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A54" w:rsidRDefault="00BA6217">
      <w:pPr>
        <w:jc w:val="center"/>
        <w:rPr>
          <w:rFonts w:ascii="宋体" w:eastAsia="宋体" w:hAnsi="宋体" w:cs="宋体"/>
          <w:bCs/>
          <w:sz w:val="28"/>
          <w:szCs w:val="36"/>
        </w:rPr>
      </w:pPr>
      <w:r>
        <w:rPr>
          <w:rFonts w:ascii="宋体" w:eastAsia="宋体" w:hAnsi="宋体" w:cs="宋体" w:hint="eastAsia"/>
          <w:b/>
          <w:bCs/>
          <w:sz w:val="28"/>
          <w:szCs w:val="36"/>
        </w:rPr>
        <w:t>妈祖文化特色小镇提升项目工程总承包（</w:t>
      </w:r>
      <w:r>
        <w:rPr>
          <w:rFonts w:ascii="宋体" w:eastAsia="宋体" w:hAnsi="宋体" w:cs="宋体" w:hint="eastAsia"/>
          <w:b/>
          <w:bCs/>
          <w:sz w:val="28"/>
          <w:szCs w:val="36"/>
        </w:rPr>
        <w:t>EPC</w:t>
      </w:r>
      <w:r>
        <w:rPr>
          <w:rFonts w:ascii="宋体" w:eastAsia="宋体" w:hAnsi="宋体" w:cs="宋体" w:hint="eastAsia"/>
          <w:b/>
          <w:bCs/>
          <w:sz w:val="28"/>
          <w:szCs w:val="36"/>
        </w:rPr>
        <w:t>）项目预算审核招标公告</w:t>
      </w:r>
      <w:r>
        <w:rPr>
          <w:rFonts w:ascii="宋体" w:eastAsia="宋体" w:hAnsi="宋体" w:cs="宋体" w:hint="eastAsia"/>
          <w:b/>
          <w:bCs/>
          <w:sz w:val="28"/>
          <w:szCs w:val="36"/>
        </w:rPr>
        <w:t>的补充通知</w:t>
      </w:r>
    </w:p>
    <w:p w:rsidR="00122A54" w:rsidRDefault="00BA6217">
      <w:pPr>
        <w:spacing w:line="400" w:lineRule="exact"/>
        <w:jc w:val="left"/>
        <w:rPr>
          <w:rFonts w:asciiTheme="minorEastAsia" w:hAnsiTheme="minorEastAsia" w:cstheme="minorEastAsia"/>
          <w:bCs/>
          <w:sz w:val="28"/>
          <w:szCs w:val="28"/>
        </w:rPr>
      </w:pPr>
      <w:r>
        <w:rPr>
          <w:rFonts w:asciiTheme="minorEastAsia" w:hAnsiTheme="minorEastAsia" w:cstheme="minorEastAsia" w:hint="eastAsia"/>
          <w:bCs/>
          <w:sz w:val="28"/>
          <w:szCs w:val="28"/>
        </w:rPr>
        <w:t>各投标人：</w:t>
      </w:r>
    </w:p>
    <w:p w:rsidR="00122A54" w:rsidRDefault="00BA6217">
      <w:pPr>
        <w:spacing w:line="400" w:lineRule="exact"/>
        <w:ind w:firstLineChars="200" w:firstLine="560"/>
        <w:jc w:val="left"/>
        <w:rPr>
          <w:rFonts w:asciiTheme="minorEastAsia" w:hAnsiTheme="minorEastAsia" w:cstheme="minorEastAsia"/>
          <w:bCs/>
          <w:sz w:val="28"/>
          <w:szCs w:val="28"/>
        </w:rPr>
      </w:pPr>
      <w:r>
        <w:rPr>
          <w:rFonts w:asciiTheme="minorEastAsia" w:hAnsiTheme="minorEastAsia" w:cstheme="minorEastAsia" w:hint="eastAsia"/>
          <w:bCs/>
          <w:sz w:val="28"/>
          <w:szCs w:val="28"/>
        </w:rPr>
        <w:t>由于部分报价单位对</w:t>
      </w:r>
      <w:r>
        <w:rPr>
          <w:rFonts w:asciiTheme="minorEastAsia" w:hAnsiTheme="minorEastAsia" w:cstheme="minorEastAsia" w:hint="eastAsia"/>
          <w:bCs/>
          <w:sz w:val="28"/>
          <w:szCs w:val="28"/>
        </w:rPr>
        <w:t>本项目</w:t>
      </w:r>
      <w:r>
        <w:rPr>
          <w:rFonts w:asciiTheme="minorEastAsia" w:hAnsiTheme="minorEastAsia" w:cstheme="minorEastAsia" w:hint="eastAsia"/>
          <w:bCs/>
          <w:sz w:val="28"/>
          <w:szCs w:val="28"/>
        </w:rPr>
        <w:t>2021</w:t>
      </w:r>
      <w:r>
        <w:rPr>
          <w:rFonts w:asciiTheme="minorEastAsia" w:hAnsiTheme="minorEastAsia" w:cstheme="minorEastAsia" w:hint="eastAsia"/>
          <w:bCs/>
          <w:sz w:val="28"/>
          <w:szCs w:val="28"/>
        </w:rPr>
        <w:t>年</w:t>
      </w:r>
      <w:r>
        <w:rPr>
          <w:rFonts w:asciiTheme="minorEastAsia" w:hAnsiTheme="minorEastAsia" w:cstheme="minorEastAsia" w:hint="eastAsia"/>
          <w:bCs/>
          <w:sz w:val="28"/>
          <w:szCs w:val="28"/>
        </w:rPr>
        <w:t>7</w:t>
      </w:r>
      <w:r>
        <w:rPr>
          <w:rFonts w:asciiTheme="minorEastAsia" w:hAnsiTheme="minorEastAsia" w:cstheme="minorEastAsia" w:hint="eastAsia"/>
          <w:bCs/>
          <w:sz w:val="28"/>
          <w:szCs w:val="28"/>
        </w:rPr>
        <w:t>月</w:t>
      </w:r>
      <w:r>
        <w:rPr>
          <w:rFonts w:asciiTheme="minorEastAsia" w:hAnsiTheme="minorEastAsia" w:cstheme="minorEastAsia" w:hint="eastAsia"/>
          <w:bCs/>
          <w:sz w:val="28"/>
          <w:szCs w:val="28"/>
        </w:rPr>
        <w:t>23</w:t>
      </w:r>
      <w:r>
        <w:rPr>
          <w:rFonts w:asciiTheme="minorEastAsia" w:hAnsiTheme="minorEastAsia" w:cstheme="minorEastAsia" w:hint="eastAsia"/>
          <w:bCs/>
          <w:sz w:val="28"/>
          <w:szCs w:val="28"/>
        </w:rPr>
        <w:t>日发布的妈祖文化特色小镇提升项目工程总承包（</w:t>
      </w:r>
      <w:r>
        <w:rPr>
          <w:rFonts w:asciiTheme="minorEastAsia" w:hAnsiTheme="minorEastAsia" w:cstheme="minorEastAsia" w:hint="eastAsia"/>
          <w:bCs/>
          <w:sz w:val="28"/>
          <w:szCs w:val="28"/>
        </w:rPr>
        <w:t>EPC</w:t>
      </w:r>
      <w:r>
        <w:rPr>
          <w:rFonts w:asciiTheme="minorEastAsia" w:hAnsiTheme="minorEastAsia" w:cstheme="minorEastAsia" w:hint="eastAsia"/>
          <w:bCs/>
          <w:sz w:val="28"/>
          <w:szCs w:val="28"/>
        </w:rPr>
        <w:t>）项目预算审核招标公告的解读产生误解，且根据《国务院关于深化“证照分离”改革进一步激发市场主体发展活力的通知》国发〔</w:t>
      </w:r>
      <w:r>
        <w:rPr>
          <w:rFonts w:asciiTheme="minorEastAsia" w:hAnsiTheme="minorEastAsia" w:cstheme="minorEastAsia" w:hint="eastAsia"/>
          <w:bCs/>
          <w:sz w:val="28"/>
          <w:szCs w:val="28"/>
        </w:rPr>
        <w:t>2021</w:t>
      </w:r>
      <w:r>
        <w:rPr>
          <w:rFonts w:asciiTheme="minorEastAsia" w:hAnsiTheme="minorEastAsia" w:cstheme="minorEastAsia" w:hint="eastAsia"/>
          <w:bCs/>
          <w:sz w:val="28"/>
          <w:szCs w:val="28"/>
        </w:rPr>
        <w:t>〕</w:t>
      </w:r>
      <w:r>
        <w:rPr>
          <w:rFonts w:asciiTheme="minorEastAsia" w:hAnsiTheme="minorEastAsia" w:cstheme="minorEastAsia" w:hint="eastAsia"/>
          <w:bCs/>
          <w:sz w:val="28"/>
          <w:szCs w:val="28"/>
        </w:rPr>
        <w:t>7</w:t>
      </w:r>
      <w:r>
        <w:rPr>
          <w:rFonts w:asciiTheme="minorEastAsia" w:hAnsiTheme="minorEastAsia" w:cstheme="minorEastAsia" w:hint="eastAsia"/>
          <w:bCs/>
          <w:sz w:val="28"/>
          <w:szCs w:val="28"/>
        </w:rPr>
        <w:t>号文件，实行全开放政策进行预算审核单位报价，</w:t>
      </w:r>
      <w:r>
        <w:rPr>
          <w:rFonts w:asciiTheme="minorEastAsia" w:hAnsiTheme="minorEastAsia" w:cstheme="minorEastAsia" w:hint="eastAsia"/>
          <w:bCs/>
          <w:sz w:val="28"/>
          <w:szCs w:val="28"/>
        </w:rPr>
        <w:t>现对公告部分条件予以说明以及调整</w:t>
      </w:r>
      <w:r>
        <w:rPr>
          <w:rFonts w:asciiTheme="minorEastAsia" w:hAnsiTheme="minorEastAsia" w:cstheme="minorEastAsia" w:hint="eastAsia"/>
          <w:bCs/>
          <w:sz w:val="28"/>
          <w:szCs w:val="28"/>
        </w:rPr>
        <w:t>。</w:t>
      </w:r>
    </w:p>
    <w:p w:rsidR="00122A54" w:rsidRDefault="00BA6217">
      <w:pPr>
        <w:spacing w:line="400" w:lineRule="exact"/>
        <w:ind w:firstLineChars="200" w:firstLine="560"/>
        <w:rPr>
          <w:rFonts w:asciiTheme="minorEastAsia" w:hAnsiTheme="minorEastAsia" w:cstheme="minorEastAsia"/>
          <w:bCs/>
          <w:sz w:val="28"/>
          <w:szCs w:val="28"/>
        </w:rPr>
      </w:pPr>
      <w:r>
        <w:rPr>
          <w:rFonts w:asciiTheme="minorEastAsia" w:hAnsiTheme="minorEastAsia" w:cstheme="minorEastAsia" w:hint="eastAsia"/>
          <w:bCs/>
          <w:sz w:val="28"/>
          <w:szCs w:val="28"/>
        </w:rPr>
        <w:t>1</w:t>
      </w:r>
      <w:r>
        <w:rPr>
          <w:rFonts w:asciiTheme="minorEastAsia" w:hAnsiTheme="minorEastAsia" w:cstheme="minorEastAsia" w:hint="eastAsia"/>
          <w:bCs/>
          <w:sz w:val="28"/>
          <w:szCs w:val="28"/>
        </w:rPr>
        <w:t>、</w:t>
      </w:r>
      <w:r>
        <w:rPr>
          <w:rFonts w:asciiTheme="minorEastAsia" w:hAnsiTheme="minorEastAsia" w:cstheme="minorEastAsia" w:hint="eastAsia"/>
          <w:bCs/>
          <w:sz w:val="28"/>
          <w:szCs w:val="28"/>
        </w:rPr>
        <w:t>本项目采取收费标准折扣进行预算审核费用报价，以最低报价单位作为预算审核单位。</w:t>
      </w:r>
      <w:r w:rsidR="004042B4">
        <w:rPr>
          <w:rFonts w:ascii="宋体" w:eastAsia="宋体" w:hAnsi="宋体" w:cs="宋体" w:hint="eastAsia"/>
          <w:color w:val="000000" w:themeColor="text1"/>
          <w:kern w:val="0"/>
          <w:sz w:val="28"/>
        </w:rPr>
        <w:t>我司暂定最高报价折扣为七折（按照收费标准的70%计取），高于</w:t>
      </w:r>
      <w:proofErr w:type="gramStart"/>
      <w:r w:rsidR="004042B4">
        <w:rPr>
          <w:rFonts w:ascii="宋体" w:eastAsia="宋体" w:hAnsi="宋体" w:cs="宋体" w:hint="eastAsia"/>
          <w:color w:val="000000" w:themeColor="text1"/>
          <w:kern w:val="0"/>
          <w:sz w:val="28"/>
        </w:rPr>
        <w:t>该最高</w:t>
      </w:r>
      <w:proofErr w:type="gramEnd"/>
      <w:r w:rsidR="004042B4">
        <w:rPr>
          <w:rFonts w:ascii="宋体" w:eastAsia="宋体" w:hAnsi="宋体" w:cs="宋体" w:hint="eastAsia"/>
          <w:color w:val="000000" w:themeColor="text1"/>
          <w:kern w:val="0"/>
          <w:sz w:val="28"/>
        </w:rPr>
        <w:t>折扣为无效报价（即报价需低于七折不能高于收</w:t>
      </w:r>
      <w:bookmarkStart w:id="0" w:name="_GoBack"/>
      <w:bookmarkEnd w:id="0"/>
      <w:r w:rsidR="004042B4">
        <w:rPr>
          <w:rFonts w:ascii="宋体" w:eastAsia="宋体" w:hAnsi="宋体" w:cs="宋体" w:hint="eastAsia"/>
          <w:color w:val="000000" w:themeColor="text1"/>
          <w:kern w:val="0"/>
          <w:sz w:val="28"/>
        </w:rPr>
        <w:t>费标准的七折）。</w:t>
      </w:r>
    </w:p>
    <w:p w:rsidR="00122A54" w:rsidRPr="004042B4" w:rsidRDefault="00BA6217">
      <w:pPr>
        <w:pStyle w:val="2"/>
        <w:spacing w:before="0" w:line="400" w:lineRule="exact"/>
        <w:ind w:firstLineChars="200" w:firstLine="560"/>
        <w:rPr>
          <w:rFonts w:asciiTheme="minorEastAsia" w:eastAsiaTheme="minorEastAsia" w:hAnsiTheme="minorEastAsia" w:cstheme="minorEastAsia"/>
          <w:b/>
          <w:sz w:val="28"/>
          <w:szCs w:val="28"/>
          <w:u w:val="single"/>
        </w:rPr>
      </w:pPr>
      <w:r>
        <w:rPr>
          <w:rFonts w:asciiTheme="minorEastAsia" w:eastAsiaTheme="minorEastAsia" w:hAnsiTheme="minorEastAsia" w:cstheme="minorEastAsia" w:hint="eastAsia"/>
          <w:bCs/>
          <w:sz w:val="28"/>
          <w:szCs w:val="28"/>
        </w:rPr>
        <w:t>2</w:t>
      </w:r>
      <w:r>
        <w:rPr>
          <w:rFonts w:asciiTheme="minorEastAsia" w:eastAsiaTheme="minorEastAsia" w:hAnsiTheme="minorEastAsia" w:cstheme="minorEastAsia" w:hint="eastAsia"/>
          <w:bCs/>
          <w:sz w:val="28"/>
          <w:szCs w:val="28"/>
        </w:rPr>
        <w:t>、</w:t>
      </w:r>
      <w:r w:rsidR="004042B4" w:rsidRPr="004042B4">
        <w:rPr>
          <w:rFonts w:asciiTheme="minorEastAsia" w:eastAsiaTheme="minorEastAsia" w:hAnsiTheme="minorEastAsia" w:cstheme="minorEastAsia" w:hint="eastAsia"/>
          <w:b/>
          <w:bCs/>
          <w:sz w:val="28"/>
          <w:szCs w:val="28"/>
        </w:rPr>
        <w:t>原</w:t>
      </w:r>
      <w:proofErr w:type="gramStart"/>
      <w:r w:rsidRPr="004042B4">
        <w:rPr>
          <w:rFonts w:asciiTheme="minorEastAsia" w:eastAsiaTheme="minorEastAsia" w:hAnsiTheme="minorEastAsia" w:cstheme="minorEastAsia" w:hint="eastAsia"/>
          <w:b/>
          <w:bCs/>
          <w:sz w:val="28"/>
          <w:szCs w:val="28"/>
        </w:rPr>
        <w:t>“</w:t>
      </w:r>
      <w:proofErr w:type="gramEnd"/>
      <w:r w:rsidRPr="004042B4">
        <w:rPr>
          <w:rFonts w:asciiTheme="minorEastAsia" w:eastAsiaTheme="minorEastAsia" w:hAnsiTheme="minorEastAsia" w:cstheme="minorEastAsia" w:hint="eastAsia"/>
          <w:b/>
          <w:bCs/>
          <w:sz w:val="28"/>
          <w:szCs w:val="28"/>
        </w:rPr>
        <w:t>参与投标人企业必须是“</w:t>
      </w:r>
      <w:proofErr w:type="gramStart"/>
      <w:r w:rsidRPr="004042B4">
        <w:rPr>
          <w:rFonts w:asciiTheme="minorEastAsia" w:eastAsiaTheme="minorEastAsia" w:hAnsiTheme="minorEastAsia" w:cstheme="minorEastAsia" w:hint="eastAsia"/>
          <w:b/>
          <w:bCs/>
          <w:sz w:val="28"/>
          <w:szCs w:val="28"/>
        </w:rPr>
        <w:t>湄洲岛</w:t>
      </w:r>
      <w:proofErr w:type="gramEnd"/>
      <w:r w:rsidRPr="004042B4">
        <w:rPr>
          <w:rFonts w:asciiTheme="minorEastAsia" w:eastAsiaTheme="minorEastAsia" w:hAnsiTheme="minorEastAsia" w:cstheme="minorEastAsia" w:hint="eastAsia"/>
          <w:b/>
          <w:bCs/>
          <w:sz w:val="28"/>
          <w:szCs w:val="28"/>
        </w:rPr>
        <w:t>工程造价咨询服务预选库库内企业”，且具备工程造价咨询甲级资质方可参与本次报价。</w:t>
      </w:r>
      <w:proofErr w:type="gramStart"/>
      <w:r>
        <w:rPr>
          <w:rFonts w:asciiTheme="minorEastAsia" w:eastAsiaTheme="minorEastAsia" w:hAnsiTheme="minorEastAsia" w:cstheme="minorEastAsia" w:hint="eastAsia"/>
          <w:bCs/>
          <w:sz w:val="28"/>
          <w:szCs w:val="28"/>
        </w:rPr>
        <w:t>”</w:t>
      </w:r>
      <w:proofErr w:type="gramEnd"/>
      <w:r w:rsidRPr="00E1468B">
        <w:rPr>
          <w:rFonts w:asciiTheme="minorEastAsia" w:eastAsiaTheme="minorEastAsia" w:hAnsiTheme="minorEastAsia" w:cstheme="minorEastAsia" w:hint="eastAsia"/>
          <w:b/>
          <w:sz w:val="28"/>
          <w:szCs w:val="28"/>
          <w:u w:val="single"/>
        </w:rPr>
        <w:t>修改为：</w:t>
      </w:r>
      <w:proofErr w:type="gramStart"/>
      <w:r w:rsidRPr="004042B4">
        <w:rPr>
          <w:rFonts w:asciiTheme="minorEastAsia" w:eastAsiaTheme="minorEastAsia" w:hAnsiTheme="minorEastAsia" w:cstheme="minorEastAsia" w:hint="eastAsia"/>
          <w:sz w:val="28"/>
          <w:szCs w:val="28"/>
          <w:u w:val="single"/>
        </w:rPr>
        <w:t>“</w:t>
      </w:r>
      <w:proofErr w:type="gramEnd"/>
      <w:r w:rsidRPr="004042B4">
        <w:rPr>
          <w:rFonts w:asciiTheme="minorEastAsia" w:eastAsiaTheme="minorEastAsia" w:hAnsiTheme="minorEastAsia" w:cstheme="minorEastAsia" w:hint="eastAsia"/>
          <w:sz w:val="28"/>
          <w:szCs w:val="28"/>
          <w:u w:val="single"/>
        </w:rPr>
        <w:t>参与投标人企业必须是“</w:t>
      </w:r>
      <w:r w:rsidR="00736990" w:rsidRPr="004042B4">
        <w:rPr>
          <w:rFonts w:asciiTheme="minorEastAsia" w:eastAsiaTheme="minorEastAsia" w:hAnsiTheme="minorEastAsia" w:cstheme="minorEastAsia" w:hint="eastAsia"/>
          <w:sz w:val="28"/>
          <w:szCs w:val="28"/>
          <w:u w:val="single"/>
        </w:rPr>
        <w:t>2021年</w:t>
      </w:r>
      <w:proofErr w:type="gramStart"/>
      <w:r w:rsidR="00736990" w:rsidRPr="004042B4">
        <w:rPr>
          <w:rFonts w:asciiTheme="minorEastAsia" w:eastAsiaTheme="minorEastAsia" w:hAnsiTheme="minorEastAsia" w:cstheme="minorEastAsia" w:hint="eastAsia"/>
          <w:sz w:val="28"/>
          <w:szCs w:val="28"/>
          <w:u w:val="single"/>
        </w:rPr>
        <w:t>湄洲岛</w:t>
      </w:r>
      <w:proofErr w:type="gramEnd"/>
      <w:r w:rsidR="00736990" w:rsidRPr="004042B4">
        <w:rPr>
          <w:rFonts w:asciiTheme="minorEastAsia" w:eastAsiaTheme="minorEastAsia" w:hAnsiTheme="minorEastAsia" w:cstheme="minorEastAsia" w:hint="eastAsia"/>
          <w:sz w:val="28"/>
          <w:szCs w:val="28"/>
          <w:u w:val="single"/>
        </w:rPr>
        <w:t>工程造价咨询服务预选库库内企业名单</w:t>
      </w:r>
      <w:r w:rsidRPr="004042B4">
        <w:rPr>
          <w:rFonts w:asciiTheme="minorEastAsia" w:eastAsiaTheme="minorEastAsia" w:hAnsiTheme="minorEastAsia" w:cstheme="minorEastAsia" w:hint="eastAsia"/>
          <w:sz w:val="28"/>
          <w:szCs w:val="28"/>
          <w:u w:val="single"/>
        </w:rPr>
        <w:t>”方可参与本次报价。”</w:t>
      </w:r>
    </w:p>
    <w:p w:rsidR="004042B4" w:rsidRPr="004042B4" w:rsidRDefault="00BA6217">
      <w:pPr>
        <w:pStyle w:val="3780200"/>
        <w:ind w:firstLineChars="200" w:firstLine="560"/>
        <w:rPr>
          <w:rFonts w:asciiTheme="minorEastAsia" w:eastAsiaTheme="minorEastAsia" w:hAnsiTheme="minorEastAsia" w:cstheme="minorEastAsia" w:hint="eastAsia"/>
          <w:b/>
          <w:bCs/>
          <w:color w:val="000000"/>
          <w:sz w:val="28"/>
          <w:szCs w:val="28"/>
        </w:rPr>
      </w:pPr>
      <w:r>
        <w:rPr>
          <w:rFonts w:asciiTheme="minorEastAsia" w:eastAsiaTheme="minorEastAsia" w:hAnsiTheme="minorEastAsia" w:cstheme="minorEastAsia" w:hint="eastAsia"/>
          <w:bCs/>
          <w:sz w:val="28"/>
          <w:szCs w:val="28"/>
        </w:rPr>
        <w:t>3</w:t>
      </w:r>
      <w:r>
        <w:rPr>
          <w:rFonts w:asciiTheme="minorEastAsia" w:eastAsiaTheme="minorEastAsia" w:hAnsiTheme="minorEastAsia" w:cstheme="minorEastAsia" w:hint="eastAsia"/>
          <w:bCs/>
          <w:sz w:val="28"/>
          <w:szCs w:val="28"/>
        </w:rPr>
        <w:t>、</w:t>
      </w:r>
      <w:r w:rsidR="00E1468B" w:rsidRPr="00E1468B">
        <w:rPr>
          <w:rFonts w:asciiTheme="minorEastAsia" w:eastAsiaTheme="minorEastAsia" w:hAnsiTheme="minorEastAsia" w:cstheme="minorEastAsia" w:hint="eastAsia"/>
          <w:b/>
          <w:bCs/>
          <w:sz w:val="28"/>
          <w:szCs w:val="28"/>
        </w:rPr>
        <w:t>原</w:t>
      </w:r>
      <w:r w:rsidRPr="004042B4">
        <w:rPr>
          <w:rFonts w:asciiTheme="minorEastAsia" w:eastAsiaTheme="minorEastAsia" w:hAnsiTheme="minorEastAsia" w:cstheme="minorEastAsia" w:hint="eastAsia"/>
          <w:b/>
          <w:bCs/>
          <w:sz w:val="28"/>
          <w:szCs w:val="28"/>
        </w:rPr>
        <w:t>“</w:t>
      </w:r>
      <w:r w:rsidRPr="004042B4">
        <w:rPr>
          <w:rFonts w:asciiTheme="minorEastAsia" w:eastAsiaTheme="minorEastAsia" w:hAnsiTheme="minorEastAsia" w:cstheme="minorEastAsia" w:hint="eastAsia"/>
          <w:b/>
          <w:bCs/>
          <w:color w:val="000000"/>
          <w:sz w:val="28"/>
          <w:szCs w:val="28"/>
        </w:rPr>
        <w:t>资格满足以上要求，且报价最低的推荐为中标候选人（若出现两家及以上报价最低且相同的，则通过企业资信评比得分最高的为中标候选人，若企业资信得分相同的投标人采用随机抽取确定排序。）”</w:t>
      </w:r>
    </w:p>
    <w:p w:rsidR="00122A54" w:rsidRPr="004042B4" w:rsidRDefault="00BA6217" w:rsidP="00E1468B">
      <w:pPr>
        <w:pStyle w:val="3780200"/>
        <w:ind w:firstLineChars="200" w:firstLine="562"/>
        <w:rPr>
          <w:rFonts w:asciiTheme="minorEastAsia" w:eastAsiaTheme="minorEastAsia" w:hAnsiTheme="minorEastAsia" w:cstheme="minorEastAsia"/>
          <w:color w:val="000000"/>
          <w:sz w:val="28"/>
          <w:szCs w:val="28"/>
          <w:u w:val="single"/>
        </w:rPr>
      </w:pPr>
      <w:r w:rsidRPr="00E1468B">
        <w:rPr>
          <w:rFonts w:asciiTheme="minorEastAsia" w:eastAsiaTheme="minorEastAsia" w:hAnsiTheme="minorEastAsia" w:cstheme="minorEastAsia" w:hint="eastAsia"/>
          <w:b/>
          <w:color w:val="000000"/>
          <w:sz w:val="28"/>
          <w:szCs w:val="28"/>
          <w:u w:val="single"/>
        </w:rPr>
        <w:t>修改为</w:t>
      </w:r>
      <w:r w:rsidRPr="004042B4">
        <w:rPr>
          <w:rFonts w:asciiTheme="minorEastAsia" w:eastAsiaTheme="minorEastAsia" w:hAnsiTheme="minorEastAsia" w:cstheme="minorEastAsia" w:hint="eastAsia"/>
          <w:color w:val="000000"/>
          <w:sz w:val="28"/>
          <w:szCs w:val="28"/>
          <w:u w:val="single"/>
        </w:rPr>
        <w:t>：“</w:t>
      </w:r>
      <w:r w:rsidRPr="004042B4">
        <w:rPr>
          <w:rFonts w:asciiTheme="minorEastAsia" w:eastAsiaTheme="minorEastAsia" w:hAnsiTheme="minorEastAsia" w:cstheme="minorEastAsia" w:hint="eastAsia"/>
          <w:color w:val="000000"/>
          <w:sz w:val="28"/>
          <w:szCs w:val="28"/>
          <w:u w:val="single"/>
        </w:rPr>
        <w:t>资格满足以上要求，且报价最低的推荐为中标候选人（若出现两家及以上报价最低且相同的，则通过随机抽取确定中标候选人。）”</w:t>
      </w:r>
      <w:r w:rsidR="00736990" w:rsidRPr="004042B4">
        <w:rPr>
          <w:rFonts w:asciiTheme="minorEastAsia" w:eastAsiaTheme="minorEastAsia" w:hAnsiTheme="minorEastAsia" w:cstheme="minorEastAsia" w:hint="eastAsia"/>
          <w:color w:val="000000"/>
          <w:sz w:val="28"/>
          <w:szCs w:val="28"/>
          <w:u w:val="single"/>
        </w:rPr>
        <w:t>，不再进行企业资信评分进行比选。</w:t>
      </w:r>
    </w:p>
    <w:p w:rsidR="00122A54" w:rsidRDefault="00BA6217">
      <w:pPr>
        <w:pStyle w:val="3780200"/>
        <w:ind w:firstLineChars="200" w:firstLine="560"/>
        <w:rPr>
          <w:rFonts w:asciiTheme="minorEastAsia" w:eastAsiaTheme="minorEastAsia" w:hAnsiTheme="minorEastAsia" w:cstheme="minorEastAsia"/>
          <w:bCs/>
          <w:color w:val="000000"/>
          <w:sz w:val="28"/>
          <w:szCs w:val="28"/>
        </w:rPr>
      </w:pPr>
      <w:r>
        <w:rPr>
          <w:rFonts w:asciiTheme="minorEastAsia" w:eastAsiaTheme="minorEastAsia" w:hAnsiTheme="minorEastAsia" w:cstheme="minorEastAsia" w:hint="eastAsia"/>
          <w:bCs/>
          <w:color w:val="000000"/>
          <w:sz w:val="28"/>
          <w:szCs w:val="28"/>
        </w:rPr>
        <w:t>4</w:t>
      </w:r>
      <w:r>
        <w:rPr>
          <w:rFonts w:asciiTheme="minorEastAsia" w:eastAsiaTheme="minorEastAsia" w:hAnsiTheme="minorEastAsia" w:cstheme="minorEastAsia" w:hint="eastAsia"/>
          <w:bCs/>
          <w:color w:val="000000"/>
          <w:sz w:val="28"/>
          <w:szCs w:val="28"/>
        </w:rPr>
        <w:t>、本项目开标时间、投标文件以及投标保证金递交截止时间</w:t>
      </w:r>
      <w:r w:rsidRPr="00E1468B">
        <w:rPr>
          <w:rFonts w:asciiTheme="minorEastAsia" w:eastAsiaTheme="minorEastAsia" w:hAnsiTheme="minorEastAsia" w:cstheme="minorEastAsia" w:hint="eastAsia"/>
          <w:b/>
          <w:bCs/>
          <w:color w:val="000000"/>
          <w:sz w:val="28"/>
          <w:szCs w:val="28"/>
        </w:rPr>
        <w:t>修改为</w:t>
      </w:r>
      <w:r>
        <w:rPr>
          <w:rFonts w:asciiTheme="minorEastAsia" w:eastAsiaTheme="minorEastAsia" w:hAnsiTheme="minorEastAsia" w:cstheme="minorEastAsia" w:hint="eastAsia"/>
          <w:bCs/>
          <w:color w:val="000000"/>
          <w:sz w:val="28"/>
          <w:szCs w:val="28"/>
        </w:rPr>
        <w:t>2021</w:t>
      </w:r>
      <w:r>
        <w:rPr>
          <w:rFonts w:asciiTheme="minorEastAsia" w:eastAsiaTheme="minorEastAsia" w:hAnsiTheme="minorEastAsia" w:cstheme="minorEastAsia" w:hint="eastAsia"/>
          <w:bCs/>
          <w:color w:val="000000"/>
          <w:sz w:val="28"/>
          <w:szCs w:val="28"/>
        </w:rPr>
        <w:t>年</w:t>
      </w:r>
      <w:r>
        <w:rPr>
          <w:rFonts w:asciiTheme="minorEastAsia" w:eastAsiaTheme="minorEastAsia" w:hAnsiTheme="minorEastAsia" w:cstheme="minorEastAsia" w:hint="eastAsia"/>
          <w:bCs/>
          <w:color w:val="000000"/>
          <w:sz w:val="28"/>
          <w:szCs w:val="28"/>
        </w:rPr>
        <w:t>8</w:t>
      </w:r>
      <w:r>
        <w:rPr>
          <w:rFonts w:asciiTheme="minorEastAsia" w:eastAsiaTheme="minorEastAsia" w:hAnsiTheme="minorEastAsia" w:cstheme="minorEastAsia" w:hint="eastAsia"/>
          <w:bCs/>
          <w:color w:val="000000"/>
          <w:sz w:val="28"/>
          <w:szCs w:val="28"/>
        </w:rPr>
        <w:t>月</w:t>
      </w:r>
      <w:r>
        <w:rPr>
          <w:rFonts w:asciiTheme="minorEastAsia" w:eastAsiaTheme="minorEastAsia" w:hAnsiTheme="minorEastAsia" w:cstheme="minorEastAsia" w:hint="eastAsia"/>
          <w:bCs/>
          <w:color w:val="000000"/>
          <w:sz w:val="28"/>
          <w:szCs w:val="28"/>
        </w:rPr>
        <w:t>4</w:t>
      </w:r>
      <w:r>
        <w:rPr>
          <w:rFonts w:asciiTheme="minorEastAsia" w:eastAsiaTheme="minorEastAsia" w:hAnsiTheme="minorEastAsia" w:cstheme="minorEastAsia" w:hint="eastAsia"/>
          <w:bCs/>
          <w:color w:val="000000"/>
          <w:sz w:val="28"/>
          <w:szCs w:val="28"/>
        </w:rPr>
        <w:t>日</w:t>
      </w:r>
      <w:r>
        <w:rPr>
          <w:rFonts w:asciiTheme="minorEastAsia" w:eastAsiaTheme="minorEastAsia" w:hAnsiTheme="minorEastAsia" w:cstheme="minorEastAsia" w:hint="eastAsia"/>
          <w:bCs/>
          <w:color w:val="000000"/>
          <w:sz w:val="28"/>
          <w:szCs w:val="28"/>
        </w:rPr>
        <w:t>10</w:t>
      </w:r>
      <w:r>
        <w:rPr>
          <w:rFonts w:asciiTheme="minorEastAsia" w:eastAsiaTheme="minorEastAsia" w:hAnsiTheme="minorEastAsia" w:cstheme="minorEastAsia" w:hint="eastAsia"/>
          <w:bCs/>
          <w:color w:val="000000"/>
          <w:sz w:val="28"/>
          <w:szCs w:val="28"/>
        </w:rPr>
        <w:t>：</w:t>
      </w:r>
      <w:r>
        <w:rPr>
          <w:rFonts w:asciiTheme="minorEastAsia" w:eastAsiaTheme="minorEastAsia" w:hAnsiTheme="minorEastAsia" w:cstheme="minorEastAsia" w:hint="eastAsia"/>
          <w:bCs/>
          <w:color w:val="000000"/>
          <w:sz w:val="28"/>
          <w:szCs w:val="28"/>
        </w:rPr>
        <w:t>00</w:t>
      </w:r>
      <w:r>
        <w:rPr>
          <w:rFonts w:asciiTheme="minorEastAsia" w:eastAsiaTheme="minorEastAsia" w:hAnsiTheme="minorEastAsia" w:cstheme="minorEastAsia" w:hint="eastAsia"/>
          <w:bCs/>
          <w:color w:val="000000"/>
          <w:sz w:val="28"/>
          <w:szCs w:val="28"/>
        </w:rPr>
        <w:t>。</w:t>
      </w:r>
    </w:p>
    <w:p w:rsidR="00122A54" w:rsidRDefault="00BA6217">
      <w:pPr>
        <w:pStyle w:val="2"/>
        <w:spacing w:before="0" w:line="400" w:lineRule="exact"/>
        <w:ind w:firstLineChars="200" w:firstLine="560"/>
        <w:rPr>
          <w:rFonts w:asciiTheme="minorEastAsia" w:eastAsiaTheme="minorEastAsia" w:hAnsiTheme="minorEastAsia" w:cstheme="minorEastAsia"/>
          <w:bCs/>
          <w:sz w:val="28"/>
          <w:szCs w:val="28"/>
        </w:rPr>
      </w:pPr>
      <w:r>
        <w:rPr>
          <w:rFonts w:asciiTheme="minorEastAsia" w:eastAsiaTheme="minorEastAsia" w:hAnsiTheme="minorEastAsia" w:cstheme="minorEastAsia" w:hint="eastAsia"/>
          <w:bCs/>
          <w:sz w:val="28"/>
          <w:szCs w:val="28"/>
        </w:rPr>
        <w:t>注：本补充通知与招标公告不一致的以本补充通知为准，修改后的公告附后。</w:t>
      </w:r>
    </w:p>
    <w:p w:rsidR="00122A54" w:rsidRDefault="00122A54">
      <w:pPr>
        <w:pStyle w:val="3780200"/>
        <w:jc w:val="right"/>
        <w:rPr>
          <w:rFonts w:asciiTheme="minorEastAsia" w:eastAsiaTheme="minorEastAsia" w:hAnsiTheme="minorEastAsia" w:cstheme="minorEastAsia"/>
          <w:bCs/>
          <w:sz w:val="28"/>
          <w:szCs w:val="28"/>
        </w:rPr>
      </w:pPr>
    </w:p>
    <w:p w:rsidR="00122A54" w:rsidRDefault="00BA6217">
      <w:pPr>
        <w:pStyle w:val="3780200"/>
        <w:jc w:val="right"/>
        <w:rPr>
          <w:rFonts w:asciiTheme="minorEastAsia" w:eastAsiaTheme="minorEastAsia" w:hAnsiTheme="minorEastAsia" w:cstheme="minorEastAsia"/>
          <w:bCs/>
          <w:color w:val="000000"/>
          <w:kern w:val="0"/>
          <w:sz w:val="28"/>
          <w:szCs w:val="28"/>
        </w:rPr>
      </w:pPr>
      <w:r>
        <w:rPr>
          <w:rFonts w:asciiTheme="minorEastAsia" w:eastAsiaTheme="minorEastAsia" w:hAnsiTheme="minorEastAsia" w:cstheme="minorEastAsia" w:hint="eastAsia"/>
          <w:bCs/>
          <w:sz w:val="28"/>
          <w:szCs w:val="28"/>
        </w:rPr>
        <w:t>招标人：</w:t>
      </w:r>
      <w:r>
        <w:rPr>
          <w:rFonts w:asciiTheme="minorEastAsia" w:eastAsiaTheme="minorEastAsia" w:hAnsiTheme="minorEastAsia" w:cstheme="minorEastAsia" w:hint="eastAsia"/>
          <w:bCs/>
          <w:color w:val="000000"/>
          <w:kern w:val="0"/>
          <w:sz w:val="28"/>
          <w:szCs w:val="28"/>
        </w:rPr>
        <w:t>莆田市</w:t>
      </w:r>
      <w:proofErr w:type="gramStart"/>
      <w:r>
        <w:rPr>
          <w:rFonts w:asciiTheme="minorEastAsia" w:eastAsiaTheme="minorEastAsia" w:hAnsiTheme="minorEastAsia" w:cstheme="minorEastAsia" w:hint="eastAsia"/>
          <w:bCs/>
          <w:color w:val="000000"/>
          <w:kern w:val="0"/>
          <w:sz w:val="28"/>
          <w:szCs w:val="28"/>
        </w:rPr>
        <w:t>湄洲岛</w:t>
      </w:r>
      <w:proofErr w:type="gramEnd"/>
      <w:r>
        <w:rPr>
          <w:rFonts w:asciiTheme="minorEastAsia" w:eastAsiaTheme="minorEastAsia" w:hAnsiTheme="minorEastAsia" w:cstheme="minorEastAsia" w:hint="eastAsia"/>
          <w:bCs/>
          <w:color w:val="000000"/>
          <w:kern w:val="0"/>
          <w:sz w:val="28"/>
          <w:szCs w:val="28"/>
        </w:rPr>
        <w:t>旅游建设集团有限公司</w:t>
      </w:r>
    </w:p>
    <w:p w:rsidR="00122A54" w:rsidRDefault="00BA6217">
      <w:pPr>
        <w:pStyle w:val="3780200"/>
        <w:jc w:val="right"/>
        <w:rPr>
          <w:rFonts w:asciiTheme="minorEastAsia" w:eastAsiaTheme="minorEastAsia" w:hAnsiTheme="minorEastAsia" w:cstheme="minorEastAsia"/>
          <w:bCs/>
          <w:color w:val="000000"/>
          <w:kern w:val="0"/>
          <w:sz w:val="28"/>
          <w:szCs w:val="28"/>
        </w:rPr>
      </w:pPr>
      <w:r>
        <w:rPr>
          <w:rFonts w:asciiTheme="minorEastAsia" w:eastAsiaTheme="minorEastAsia" w:hAnsiTheme="minorEastAsia" w:cstheme="minorEastAsia" w:hint="eastAsia"/>
          <w:bCs/>
          <w:color w:val="000000"/>
          <w:kern w:val="0"/>
          <w:sz w:val="28"/>
          <w:szCs w:val="28"/>
        </w:rPr>
        <w:t>招标代理机构：福建中实建设项目管理有限公司</w:t>
      </w:r>
    </w:p>
    <w:p w:rsidR="00122A54" w:rsidRDefault="00BA6217">
      <w:pPr>
        <w:pStyle w:val="3780200"/>
        <w:ind w:firstLineChars="200" w:firstLine="560"/>
        <w:jc w:val="right"/>
        <w:rPr>
          <w:rFonts w:asciiTheme="minorEastAsia" w:eastAsiaTheme="minorEastAsia" w:hAnsiTheme="minorEastAsia" w:cstheme="minorEastAsia"/>
          <w:bCs/>
          <w:color w:val="000000"/>
          <w:sz w:val="28"/>
          <w:szCs w:val="28"/>
        </w:rPr>
      </w:pPr>
      <w:r>
        <w:rPr>
          <w:rFonts w:asciiTheme="minorEastAsia" w:eastAsiaTheme="minorEastAsia" w:hAnsiTheme="minorEastAsia" w:cstheme="minorEastAsia" w:hint="eastAsia"/>
          <w:bCs/>
          <w:color w:val="000000"/>
          <w:sz w:val="28"/>
          <w:szCs w:val="28"/>
        </w:rPr>
        <w:t>2021</w:t>
      </w:r>
      <w:r>
        <w:rPr>
          <w:rFonts w:asciiTheme="minorEastAsia" w:eastAsiaTheme="minorEastAsia" w:hAnsiTheme="minorEastAsia" w:cstheme="minorEastAsia" w:hint="eastAsia"/>
          <w:bCs/>
          <w:color w:val="000000"/>
          <w:sz w:val="28"/>
          <w:szCs w:val="28"/>
        </w:rPr>
        <w:t>年</w:t>
      </w:r>
      <w:r>
        <w:rPr>
          <w:rFonts w:asciiTheme="minorEastAsia" w:eastAsiaTheme="minorEastAsia" w:hAnsiTheme="minorEastAsia" w:cstheme="minorEastAsia" w:hint="eastAsia"/>
          <w:bCs/>
          <w:color w:val="000000"/>
          <w:sz w:val="28"/>
          <w:szCs w:val="28"/>
        </w:rPr>
        <w:t>7</w:t>
      </w:r>
      <w:r>
        <w:rPr>
          <w:rFonts w:asciiTheme="minorEastAsia" w:eastAsiaTheme="minorEastAsia" w:hAnsiTheme="minorEastAsia" w:cstheme="minorEastAsia" w:hint="eastAsia"/>
          <w:bCs/>
          <w:color w:val="000000"/>
          <w:sz w:val="28"/>
          <w:szCs w:val="28"/>
        </w:rPr>
        <w:t>月</w:t>
      </w:r>
      <w:r>
        <w:rPr>
          <w:rFonts w:asciiTheme="minorEastAsia" w:eastAsiaTheme="minorEastAsia" w:hAnsiTheme="minorEastAsia" w:cstheme="minorEastAsia" w:hint="eastAsia"/>
          <w:bCs/>
          <w:color w:val="000000"/>
          <w:sz w:val="28"/>
          <w:szCs w:val="28"/>
        </w:rPr>
        <w:t xml:space="preserve">28 </w:t>
      </w:r>
      <w:r>
        <w:rPr>
          <w:rFonts w:asciiTheme="minorEastAsia" w:eastAsiaTheme="minorEastAsia" w:hAnsiTheme="minorEastAsia" w:cstheme="minorEastAsia" w:hint="eastAsia"/>
          <w:bCs/>
          <w:color w:val="000000"/>
          <w:sz w:val="28"/>
          <w:szCs w:val="28"/>
        </w:rPr>
        <w:t>日</w:t>
      </w:r>
    </w:p>
    <w:p w:rsidR="00122A54" w:rsidRDefault="00122A54">
      <w:pPr>
        <w:spacing w:line="360" w:lineRule="exact"/>
        <w:jc w:val="left"/>
        <w:rPr>
          <w:rFonts w:asciiTheme="minorEastAsia" w:hAnsiTheme="minorEastAsia" w:cstheme="minorEastAsia"/>
          <w:b/>
          <w:bCs/>
          <w:sz w:val="24"/>
          <w:szCs w:val="24"/>
        </w:rPr>
      </w:pPr>
    </w:p>
    <w:p w:rsidR="00122A54" w:rsidRDefault="00122A54">
      <w:pPr>
        <w:spacing w:line="360" w:lineRule="exact"/>
        <w:jc w:val="left"/>
        <w:rPr>
          <w:rFonts w:asciiTheme="minorEastAsia" w:hAnsiTheme="minorEastAsia" w:cstheme="minorEastAsia"/>
          <w:b/>
          <w:bCs/>
          <w:sz w:val="24"/>
          <w:szCs w:val="24"/>
        </w:rPr>
      </w:pPr>
    </w:p>
    <w:p w:rsidR="00122A54" w:rsidRDefault="00BA6217" w:rsidP="004042B4">
      <w:pPr>
        <w:ind w:left="2530" w:hangingChars="700" w:hanging="2530"/>
        <w:rPr>
          <w:rFonts w:ascii="宋体" w:eastAsia="宋体" w:hAnsi="宋体" w:cs="宋体"/>
          <w:b/>
          <w:sz w:val="36"/>
          <w:szCs w:val="36"/>
        </w:rPr>
      </w:pPr>
      <w:r>
        <w:rPr>
          <w:rFonts w:ascii="宋体" w:eastAsia="宋体" w:hAnsi="宋体" w:cs="宋体" w:hint="eastAsia"/>
          <w:b/>
          <w:bCs/>
          <w:sz w:val="36"/>
          <w:szCs w:val="36"/>
        </w:rPr>
        <w:lastRenderedPageBreak/>
        <w:t>妈祖文化特色小镇提升项目工程总承包（</w:t>
      </w:r>
      <w:r>
        <w:rPr>
          <w:rFonts w:ascii="宋体" w:eastAsia="宋体" w:hAnsi="宋体" w:cs="宋体" w:hint="eastAsia"/>
          <w:b/>
          <w:bCs/>
          <w:sz w:val="36"/>
          <w:szCs w:val="36"/>
        </w:rPr>
        <w:t>EPC</w:t>
      </w:r>
      <w:r>
        <w:rPr>
          <w:rFonts w:ascii="宋体" w:eastAsia="宋体" w:hAnsi="宋体" w:cs="宋体" w:hint="eastAsia"/>
          <w:b/>
          <w:bCs/>
          <w:sz w:val="36"/>
          <w:szCs w:val="36"/>
        </w:rPr>
        <w:t>）项目</w:t>
      </w:r>
      <w:r>
        <w:rPr>
          <w:rFonts w:ascii="宋体" w:eastAsia="宋体" w:hAnsi="宋体" w:cs="宋体" w:hint="eastAsia"/>
          <w:b/>
          <w:sz w:val="36"/>
          <w:szCs w:val="36"/>
        </w:rPr>
        <w:t>预算审核招标公告</w:t>
      </w:r>
    </w:p>
    <w:p w:rsidR="00122A54" w:rsidRDefault="00BA6217">
      <w:pPr>
        <w:pStyle w:val="mybody"/>
        <w:spacing w:beforeLines="0" w:before="0" w:afterLines="0" w:after="0" w:line="240" w:lineRule="auto"/>
        <w:ind w:firstLine="560"/>
        <w:rPr>
          <w:rFonts w:ascii="宋体" w:eastAsia="宋体" w:hAnsi="宋体" w:cs="宋体"/>
          <w:lang w:eastAsia="zh-CN"/>
        </w:rPr>
      </w:pPr>
      <w:r>
        <w:rPr>
          <w:rFonts w:ascii="宋体" w:eastAsia="宋体" w:hAnsi="宋体" w:cs="宋体" w:hint="eastAsia"/>
          <w:color w:val="000000"/>
          <w:szCs w:val="24"/>
          <w:lang w:eastAsia="zh-CN"/>
        </w:rPr>
        <w:t>莆田市</w:t>
      </w:r>
      <w:proofErr w:type="gramStart"/>
      <w:r>
        <w:rPr>
          <w:rFonts w:ascii="宋体" w:eastAsia="宋体" w:hAnsi="宋体" w:cs="宋体" w:hint="eastAsia"/>
          <w:color w:val="000000"/>
          <w:szCs w:val="24"/>
          <w:lang w:eastAsia="zh-CN"/>
        </w:rPr>
        <w:t>湄洲岛</w:t>
      </w:r>
      <w:proofErr w:type="gramEnd"/>
      <w:r>
        <w:rPr>
          <w:rFonts w:ascii="宋体" w:eastAsia="宋体" w:hAnsi="宋体" w:cs="宋体" w:hint="eastAsia"/>
          <w:color w:val="000000"/>
          <w:szCs w:val="24"/>
          <w:lang w:eastAsia="zh-CN"/>
        </w:rPr>
        <w:t>旅游建设集团有限公司</w:t>
      </w:r>
      <w:r>
        <w:rPr>
          <w:rFonts w:ascii="宋体" w:eastAsia="宋体" w:hAnsi="宋体" w:cs="宋体" w:hint="eastAsia"/>
          <w:lang w:eastAsia="zh-CN"/>
        </w:rPr>
        <w:t>拟对</w:t>
      </w:r>
      <w:r>
        <w:rPr>
          <w:rFonts w:ascii="宋体" w:eastAsia="宋体" w:hAnsi="宋体" w:cs="宋体" w:hint="eastAsia"/>
          <w:bCs/>
          <w:lang w:eastAsia="zh-CN"/>
        </w:rPr>
        <w:t>妈祖文化特色小镇提升项目工程总承包（</w:t>
      </w:r>
      <w:r>
        <w:rPr>
          <w:rFonts w:ascii="宋体" w:eastAsia="宋体" w:hAnsi="宋体" w:cs="宋体" w:hint="eastAsia"/>
          <w:bCs/>
          <w:lang w:eastAsia="zh-CN"/>
        </w:rPr>
        <w:t>EPC</w:t>
      </w:r>
      <w:r>
        <w:rPr>
          <w:rFonts w:ascii="宋体" w:eastAsia="宋体" w:hAnsi="宋体" w:cs="宋体" w:hint="eastAsia"/>
          <w:bCs/>
          <w:lang w:eastAsia="zh-CN"/>
        </w:rPr>
        <w:t>）项目</w:t>
      </w:r>
      <w:r>
        <w:rPr>
          <w:rFonts w:ascii="宋体" w:eastAsia="宋体" w:hAnsi="宋体" w:cs="宋体" w:hint="eastAsia"/>
          <w:lang w:eastAsia="zh-CN"/>
        </w:rPr>
        <w:t>开展预算审核工作。现公开进行预算审核费用报价。由于该项目体量较大、工期长、子项目多（其中部分子项目包含多个孙项目）等特点，故需从</w:t>
      </w:r>
      <w:r>
        <w:rPr>
          <w:rFonts w:ascii="宋体" w:eastAsia="宋体" w:hAnsi="宋体" w:cs="宋体" w:hint="eastAsia"/>
          <w:lang w:eastAsia="zh-CN"/>
        </w:rPr>
        <w:t>2021</w:t>
      </w:r>
      <w:r>
        <w:rPr>
          <w:rFonts w:ascii="宋体" w:eastAsia="宋体" w:hAnsi="宋体" w:cs="宋体" w:hint="eastAsia"/>
          <w:lang w:eastAsia="zh-CN"/>
        </w:rPr>
        <w:t>年</w:t>
      </w:r>
      <w:proofErr w:type="gramStart"/>
      <w:r>
        <w:rPr>
          <w:rFonts w:ascii="宋体" w:eastAsia="宋体" w:hAnsi="宋体" w:cs="宋体" w:hint="eastAsia"/>
          <w:lang w:eastAsia="zh-CN"/>
        </w:rPr>
        <w:t>湄洲岛</w:t>
      </w:r>
      <w:proofErr w:type="gramEnd"/>
      <w:r>
        <w:rPr>
          <w:rFonts w:ascii="宋体" w:eastAsia="宋体" w:hAnsi="宋体" w:cs="宋体" w:hint="eastAsia"/>
          <w:lang w:eastAsia="zh-CN"/>
        </w:rPr>
        <w:t>工程造价咨询服务预选库库内企业名单中进行抽取，采取收费标准折扣进行预算审核费用报价，以最低报价单位作为预算审核单位。</w:t>
      </w:r>
    </w:p>
    <w:p w:rsidR="00122A54" w:rsidRDefault="00BA6217">
      <w:pPr>
        <w:pStyle w:val="mybody"/>
        <w:spacing w:beforeLines="0" w:before="0" w:afterLines="0" w:after="0" w:line="240" w:lineRule="auto"/>
        <w:ind w:firstLineChars="0" w:firstLine="0"/>
        <w:rPr>
          <w:rFonts w:ascii="宋体" w:eastAsia="宋体" w:hAnsi="宋体" w:cs="宋体"/>
          <w:b/>
          <w:lang w:eastAsia="zh-CN"/>
        </w:rPr>
      </w:pPr>
      <w:r>
        <w:rPr>
          <w:rFonts w:ascii="宋体" w:eastAsia="宋体" w:hAnsi="宋体" w:cs="宋体" w:hint="eastAsia"/>
          <w:b/>
          <w:lang w:eastAsia="zh-CN"/>
        </w:rPr>
        <w:t>一、工程概况</w:t>
      </w:r>
    </w:p>
    <w:p w:rsidR="00122A54" w:rsidRDefault="00BA6217">
      <w:pPr>
        <w:pStyle w:val="mybody"/>
        <w:spacing w:beforeLines="0" w:before="0" w:afterLines="0" w:after="0" w:line="240" w:lineRule="auto"/>
        <w:ind w:firstLine="560"/>
        <w:rPr>
          <w:rFonts w:ascii="宋体" w:eastAsia="宋体" w:hAnsi="宋体" w:cs="宋体"/>
          <w:lang w:eastAsia="zh-CN"/>
        </w:rPr>
      </w:pPr>
      <w:r>
        <w:rPr>
          <w:rFonts w:ascii="宋体" w:eastAsia="宋体" w:hAnsi="宋体" w:cs="宋体" w:hint="eastAsia"/>
          <w:lang w:eastAsia="zh-CN"/>
        </w:rPr>
        <w:t>1</w:t>
      </w:r>
      <w:r>
        <w:rPr>
          <w:rFonts w:ascii="宋体" w:eastAsia="宋体" w:hAnsi="宋体" w:cs="宋体" w:hint="eastAsia"/>
          <w:lang w:eastAsia="zh-CN"/>
        </w:rPr>
        <w:t>、项目名称：妈祖文化特色小镇提升项目工程总承包（</w:t>
      </w:r>
      <w:r>
        <w:rPr>
          <w:rFonts w:ascii="宋体" w:eastAsia="宋体" w:hAnsi="宋体" w:cs="宋体" w:hint="eastAsia"/>
          <w:lang w:eastAsia="zh-CN"/>
        </w:rPr>
        <w:t>EPC</w:t>
      </w:r>
      <w:r>
        <w:rPr>
          <w:rFonts w:ascii="宋体" w:eastAsia="宋体" w:hAnsi="宋体" w:cs="宋体" w:hint="eastAsia"/>
          <w:lang w:eastAsia="zh-CN"/>
        </w:rPr>
        <w:t>）项目</w:t>
      </w:r>
    </w:p>
    <w:p w:rsidR="00122A54" w:rsidRDefault="00BA6217">
      <w:pPr>
        <w:pStyle w:val="mybody"/>
        <w:spacing w:beforeLines="0" w:before="0" w:afterLines="0" w:after="0" w:line="240" w:lineRule="auto"/>
        <w:ind w:firstLine="560"/>
        <w:rPr>
          <w:rFonts w:ascii="宋体" w:eastAsia="宋体" w:hAnsi="宋体" w:cs="宋体"/>
          <w:lang w:eastAsia="zh-CN"/>
        </w:rPr>
      </w:pPr>
      <w:r>
        <w:rPr>
          <w:rFonts w:ascii="宋体" w:eastAsia="宋体" w:hAnsi="宋体" w:cs="宋体" w:hint="eastAsia"/>
          <w:lang w:eastAsia="zh-CN"/>
        </w:rPr>
        <w:t>2</w:t>
      </w:r>
      <w:r>
        <w:rPr>
          <w:rFonts w:ascii="宋体" w:eastAsia="宋体" w:hAnsi="宋体" w:cs="宋体" w:hint="eastAsia"/>
          <w:lang w:eastAsia="zh-CN"/>
        </w:rPr>
        <w:t>、项目建设地点：</w:t>
      </w:r>
      <w:proofErr w:type="gramStart"/>
      <w:r>
        <w:rPr>
          <w:rFonts w:ascii="宋体" w:eastAsia="宋体" w:hAnsi="宋体" w:cs="宋体" w:hint="eastAsia"/>
          <w:lang w:eastAsia="zh-CN"/>
        </w:rPr>
        <w:t>湄洲岛</w:t>
      </w:r>
      <w:proofErr w:type="gramEnd"/>
    </w:p>
    <w:p w:rsidR="00122A54" w:rsidRDefault="00BA6217">
      <w:pPr>
        <w:pStyle w:val="mybody"/>
        <w:spacing w:beforeLines="0" w:before="0" w:afterLines="0" w:after="0" w:line="240" w:lineRule="auto"/>
        <w:ind w:firstLine="560"/>
        <w:rPr>
          <w:rFonts w:ascii="宋体" w:eastAsia="宋体" w:hAnsi="宋体" w:cs="宋体"/>
          <w:lang w:eastAsia="zh-CN"/>
        </w:rPr>
      </w:pPr>
      <w:r>
        <w:rPr>
          <w:rFonts w:ascii="宋体" w:eastAsia="宋体" w:hAnsi="宋体" w:cs="宋体" w:hint="eastAsia"/>
          <w:lang w:eastAsia="zh-CN"/>
        </w:rPr>
        <w:t>3</w:t>
      </w:r>
      <w:r>
        <w:rPr>
          <w:rFonts w:ascii="宋体" w:eastAsia="宋体" w:hAnsi="宋体" w:cs="宋体" w:hint="eastAsia"/>
          <w:lang w:eastAsia="zh-CN"/>
        </w:rPr>
        <w:t>、工程项目投资：施工建安费</w:t>
      </w:r>
      <w:r>
        <w:rPr>
          <w:rFonts w:ascii="宋体" w:eastAsia="宋体" w:hAnsi="宋体" w:cs="宋体" w:hint="eastAsia"/>
          <w:lang w:eastAsia="zh-CN"/>
        </w:rPr>
        <w:t>90850</w:t>
      </w:r>
      <w:r>
        <w:rPr>
          <w:rFonts w:ascii="宋体" w:eastAsia="宋体" w:hAnsi="宋体" w:cs="宋体" w:hint="eastAsia"/>
          <w:lang w:eastAsia="zh-CN"/>
        </w:rPr>
        <w:t>万元，项目成熟一个审核一个，送审项目及送审金额按照实际实施的</w:t>
      </w:r>
      <w:r>
        <w:rPr>
          <w:rFonts w:ascii="宋体" w:eastAsia="宋体" w:hAnsi="宋体" w:cs="宋体" w:hint="eastAsia"/>
          <w:lang w:eastAsia="zh-CN"/>
        </w:rPr>
        <w:t>为准，妈祖文化特色小镇提升项目建安</w:t>
      </w:r>
      <w:proofErr w:type="gramStart"/>
      <w:r>
        <w:rPr>
          <w:rFonts w:ascii="宋体" w:eastAsia="宋体" w:hAnsi="宋体" w:cs="宋体" w:hint="eastAsia"/>
          <w:lang w:eastAsia="zh-CN"/>
        </w:rPr>
        <w:t>投资表仅做</w:t>
      </w:r>
      <w:proofErr w:type="gramEnd"/>
      <w:r>
        <w:rPr>
          <w:rFonts w:ascii="宋体" w:eastAsia="宋体" w:hAnsi="宋体" w:cs="宋体" w:hint="eastAsia"/>
          <w:lang w:eastAsia="zh-CN"/>
        </w:rPr>
        <w:t>参考。</w:t>
      </w:r>
    </w:p>
    <w:p w:rsidR="00122A54" w:rsidRDefault="00BA6217">
      <w:pPr>
        <w:pStyle w:val="a4"/>
        <w:jc w:val="right"/>
        <w:rPr>
          <w:rFonts w:ascii="宋体" w:eastAsia="宋体" w:hAnsi="宋体" w:cs="宋体"/>
        </w:rPr>
      </w:pPr>
      <w:r>
        <w:rPr>
          <w:rFonts w:ascii="宋体" w:eastAsia="宋体" w:hAnsi="宋体" w:cs="宋体" w:hint="eastAsia"/>
        </w:rPr>
        <w:t>妈祖文化特色小镇提升项目建安投资表</w:t>
      </w:r>
      <w:r>
        <w:rPr>
          <w:rFonts w:ascii="宋体" w:eastAsia="宋体" w:hAnsi="宋体" w:cs="宋体" w:hint="eastAsia"/>
        </w:rPr>
        <w:t xml:space="preserve"> </w:t>
      </w:r>
    </w:p>
    <w:tbl>
      <w:tblPr>
        <w:tblW w:w="8429" w:type="dxa"/>
        <w:tblInd w:w="93" w:type="dxa"/>
        <w:tblLayout w:type="fixed"/>
        <w:tblLook w:val="04A0" w:firstRow="1" w:lastRow="0" w:firstColumn="1" w:lastColumn="0" w:noHBand="0" w:noVBand="1"/>
      </w:tblPr>
      <w:tblGrid>
        <w:gridCol w:w="632"/>
        <w:gridCol w:w="2898"/>
        <w:gridCol w:w="3715"/>
        <w:gridCol w:w="1184"/>
      </w:tblGrid>
      <w:tr w:rsidR="00122A54">
        <w:trPr>
          <w:trHeight w:val="840"/>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122A54" w:rsidRDefault="00BA6217">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序号</w:t>
            </w:r>
          </w:p>
        </w:tc>
        <w:tc>
          <w:tcPr>
            <w:tcW w:w="6613" w:type="dxa"/>
            <w:gridSpan w:val="2"/>
            <w:tcBorders>
              <w:top w:val="single" w:sz="4" w:space="0" w:color="auto"/>
              <w:left w:val="nil"/>
              <w:bottom w:val="single" w:sz="4" w:space="0" w:color="auto"/>
              <w:right w:val="single" w:sz="4" w:space="0" w:color="000000"/>
            </w:tcBorders>
            <w:shd w:val="clear" w:color="auto" w:fill="auto"/>
            <w:vAlign w:val="center"/>
          </w:tcPr>
          <w:p w:rsidR="00122A54" w:rsidRDefault="00BA6217">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项目名称</w:t>
            </w:r>
          </w:p>
        </w:tc>
        <w:tc>
          <w:tcPr>
            <w:tcW w:w="1184" w:type="dxa"/>
            <w:tcBorders>
              <w:top w:val="single" w:sz="4" w:space="0" w:color="auto"/>
              <w:left w:val="nil"/>
              <w:bottom w:val="single" w:sz="4" w:space="0" w:color="auto"/>
              <w:right w:val="single" w:sz="4" w:space="0" w:color="auto"/>
            </w:tcBorders>
            <w:shd w:val="clear" w:color="auto" w:fill="auto"/>
            <w:vAlign w:val="center"/>
          </w:tcPr>
          <w:p w:rsidR="00122A54" w:rsidRDefault="00BA6217">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建安投资</w:t>
            </w:r>
            <w:r>
              <w:rPr>
                <w:rFonts w:ascii="宋体" w:eastAsia="宋体" w:hAnsi="宋体" w:cs="宋体" w:hint="eastAsia"/>
                <w:b/>
                <w:bCs/>
                <w:color w:val="000000"/>
                <w:kern w:val="0"/>
                <w:sz w:val="22"/>
              </w:rPr>
              <w:br/>
            </w:r>
            <w:r>
              <w:rPr>
                <w:rFonts w:ascii="宋体" w:eastAsia="宋体" w:hAnsi="宋体" w:cs="宋体" w:hint="eastAsia"/>
                <w:b/>
                <w:bCs/>
                <w:color w:val="000000"/>
                <w:kern w:val="0"/>
                <w:sz w:val="22"/>
              </w:rPr>
              <w:t>（万元）</w:t>
            </w:r>
          </w:p>
        </w:tc>
      </w:tr>
      <w:tr w:rsidR="00122A54">
        <w:trPr>
          <w:trHeight w:val="503"/>
        </w:trPr>
        <w:tc>
          <w:tcPr>
            <w:tcW w:w="632" w:type="dxa"/>
            <w:vMerge w:val="restart"/>
            <w:tcBorders>
              <w:top w:val="nil"/>
              <w:left w:val="single" w:sz="4" w:space="0" w:color="auto"/>
              <w:bottom w:val="single" w:sz="4" w:space="0" w:color="000000"/>
              <w:right w:val="single" w:sz="4" w:space="0" w:color="auto"/>
            </w:tcBorders>
            <w:shd w:val="clear" w:color="auto" w:fill="auto"/>
            <w:vAlign w:val="center"/>
          </w:tcPr>
          <w:p w:rsidR="00122A54" w:rsidRDefault="00BA621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2898" w:type="dxa"/>
            <w:vMerge w:val="restart"/>
            <w:tcBorders>
              <w:top w:val="nil"/>
              <w:left w:val="single" w:sz="4" w:space="0" w:color="auto"/>
              <w:bottom w:val="single" w:sz="4" w:space="0" w:color="000000"/>
              <w:right w:val="single" w:sz="4" w:space="0" w:color="auto"/>
            </w:tcBorders>
            <w:shd w:val="clear" w:color="auto" w:fill="auto"/>
            <w:vAlign w:val="center"/>
          </w:tcPr>
          <w:p w:rsidR="00122A54" w:rsidRDefault="00BA621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“两岸幸福家园”改造工程</w:t>
            </w:r>
          </w:p>
        </w:tc>
        <w:tc>
          <w:tcPr>
            <w:tcW w:w="3715" w:type="dxa"/>
            <w:tcBorders>
              <w:top w:val="nil"/>
              <w:left w:val="nil"/>
              <w:bottom w:val="single" w:sz="4" w:space="0" w:color="auto"/>
              <w:right w:val="single" w:sz="4" w:space="0" w:color="auto"/>
            </w:tcBorders>
            <w:shd w:val="clear" w:color="auto" w:fill="auto"/>
            <w:vAlign w:val="center"/>
          </w:tcPr>
          <w:p w:rsidR="00122A54" w:rsidRDefault="00BA621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原人寿地块</w:t>
            </w:r>
          </w:p>
        </w:tc>
        <w:tc>
          <w:tcPr>
            <w:tcW w:w="1184" w:type="dxa"/>
            <w:tcBorders>
              <w:top w:val="nil"/>
              <w:left w:val="nil"/>
              <w:bottom w:val="single" w:sz="4" w:space="0" w:color="auto"/>
              <w:right w:val="single" w:sz="4" w:space="0" w:color="auto"/>
            </w:tcBorders>
            <w:shd w:val="clear" w:color="auto" w:fill="auto"/>
            <w:vAlign w:val="center"/>
          </w:tcPr>
          <w:p w:rsidR="00122A54" w:rsidRDefault="00BA621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2000</w:t>
            </w:r>
          </w:p>
        </w:tc>
      </w:tr>
      <w:tr w:rsidR="00122A54">
        <w:trPr>
          <w:trHeight w:val="503"/>
        </w:trPr>
        <w:tc>
          <w:tcPr>
            <w:tcW w:w="632" w:type="dxa"/>
            <w:vMerge/>
            <w:tcBorders>
              <w:top w:val="nil"/>
              <w:left w:val="single" w:sz="4" w:space="0" w:color="auto"/>
              <w:bottom w:val="single" w:sz="4" w:space="0" w:color="000000"/>
              <w:right w:val="single" w:sz="4" w:space="0" w:color="auto"/>
            </w:tcBorders>
            <w:vAlign w:val="center"/>
          </w:tcPr>
          <w:p w:rsidR="00122A54" w:rsidRDefault="00122A54">
            <w:pPr>
              <w:widowControl/>
              <w:jc w:val="center"/>
              <w:rPr>
                <w:rFonts w:ascii="宋体" w:eastAsia="宋体" w:hAnsi="宋体" w:cs="宋体"/>
                <w:color w:val="000000"/>
                <w:kern w:val="0"/>
                <w:sz w:val="20"/>
                <w:szCs w:val="20"/>
              </w:rPr>
            </w:pPr>
          </w:p>
        </w:tc>
        <w:tc>
          <w:tcPr>
            <w:tcW w:w="2898" w:type="dxa"/>
            <w:vMerge/>
            <w:tcBorders>
              <w:top w:val="nil"/>
              <w:left w:val="single" w:sz="4" w:space="0" w:color="auto"/>
              <w:bottom w:val="single" w:sz="4" w:space="0" w:color="000000"/>
              <w:right w:val="single" w:sz="4" w:space="0" w:color="auto"/>
            </w:tcBorders>
            <w:vAlign w:val="center"/>
          </w:tcPr>
          <w:p w:rsidR="00122A54" w:rsidRDefault="00122A54">
            <w:pPr>
              <w:widowControl/>
              <w:jc w:val="center"/>
              <w:rPr>
                <w:rFonts w:ascii="宋体" w:eastAsia="宋体" w:hAnsi="宋体" w:cs="宋体"/>
                <w:color w:val="000000"/>
                <w:kern w:val="0"/>
                <w:sz w:val="20"/>
                <w:szCs w:val="20"/>
              </w:rPr>
            </w:pPr>
          </w:p>
        </w:tc>
        <w:tc>
          <w:tcPr>
            <w:tcW w:w="3715" w:type="dxa"/>
            <w:tcBorders>
              <w:top w:val="nil"/>
              <w:left w:val="nil"/>
              <w:bottom w:val="single" w:sz="4" w:space="0" w:color="auto"/>
              <w:right w:val="single" w:sz="4" w:space="0" w:color="auto"/>
            </w:tcBorders>
            <w:shd w:val="clear" w:color="auto" w:fill="auto"/>
            <w:vAlign w:val="center"/>
          </w:tcPr>
          <w:p w:rsidR="00122A54" w:rsidRDefault="00BA621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原电业局地块</w:t>
            </w:r>
          </w:p>
        </w:tc>
        <w:tc>
          <w:tcPr>
            <w:tcW w:w="1184" w:type="dxa"/>
            <w:tcBorders>
              <w:top w:val="nil"/>
              <w:left w:val="nil"/>
              <w:bottom w:val="single" w:sz="4" w:space="0" w:color="auto"/>
              <w:right w:val="single" w:sz="4" w:space="0" w:color="auto"/>
            </w:tcBorders>
            <w:shd w:val="clear" w:color="auto" w:fill="auto"/>
            <w:vAlign w:val="center"/>
          </w:tcPr>
          <w:p w:rsidR="00122A54" w:rsidRDefault="00BA621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2000</w:t>
            </w:r>
          </w:p>
        </w:tc>
      </w:tr>
      <w:tr w:rsidR="00122A54">
        <w:trPr>
          <w:trHeight w:val="503"/>
        </w:trPr>
        <w:tc>
          <w:tcPr>
            <w:tcW w:w="632" w:type="dxa"/>
            <w:vMerge/>
            <w:tcBorders>
              <w:top w:val="nil"/>
              <w:left w:val="single" w:sz="4" w:space="0" w:color="auto"/>
              <w:bottom w:val="single" w:sz="4" w:space="0" w:color="000000"/>
              <w:right w:val="single" w:sz="4" w:space="0" w:color="auto"/>
            </w:tcBorders>
            <w:vAlign w:val="center"/>
          </w:tcPr>
          <w:p w:rsidR="00122A54" w:rsidRDefault="00122A54">
            <w:pPr>
              <w:widowControl/>
              <w:jc w:val="center"/>
              <w:rPr>
                <w:rFonts w:ascii="宋体" w:eastAsia="宋体" w:hAnsi="宋体" w:cs="宋体"/>
                <w:color w:val="000000"/>
                <w:kern w:val="0"/>
                <w:sz w:val="20"/>
                <w:szCs w:val="20"/>
              </w:rPr>
            </w:pPr>
          </w:p>
        </w:tc>
        <w:tc>
          <w:tcPr>
            <w:tcW w:w="2898" w:type="dxa"/>
            <w:vMerge/>
            <w:tcBorders>
              <w:top w:val="nil"/>
              <w:left w:val="single" w:sz="4" w:space="0" w:color="auto"/>
              <w:bottom w:val="single" w:sz="4" w:space="0" w:color="000000"/>
              <w:right w:val="single" w:sz="4" w:space="0" w:color="auto"/>
            </w:tcBorders>
            <w:vAlign w:val="center"/>
          </w:tcPr>
          <w:p w:rsidR="00122A54" w:rsidRDefault="00122A54">
            <w:pPr>
              <w:widowControl/>
              <w:jc w:val="center"/>
              <w:rPr>
                <w:rFonts w:ascii="宋体" w:eastAsia="宋体" w:hAnsi="宋体" w:cs="宋体"/>
                <w:color w:val="000000"/>
                <w:kern w:val="0"/>
                <w:sz w:val="20"/>
                <w:szCs w:val="20"/>
              </w:rPr>
            </w:pPr>
          </w:p>
        </w:tc>
        <w:tc>
          <w:tcPr>
            <w:tcW w:w="3715" w:type="dxa"/>
            <w:tcBorders>
              <w:top w:val="nil"/>
              <w:left w:val="nil"/>
              <w:bottom w:val="single" w:sz="4" w:space="0" w:color="auto"/>
              <w:right w:val="single" w:sz="4" w:space="0" w:color="auto"/>
            </w:tcBorders>
            <w:shd w:val="clear" w:color="auto" w:fill="auto"/>
            <w:vAlign w:val="center"/>
          </w:tcPr>
          <w:p w:rsidR="00122A54" w:rsidRDefault="00BA621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原湄洲二中地块</w:t>
            </w:r>
          </w:p>
        </w:tc>
        <w:tc>
          <w:tcPr>
            <w:tcW w:w="1184" w:type="dxa"/>
            <w:tcBorders>
              <w:top w:val="nil"/>
              <w:left w:val="nil"/>
              <w:bottom w:val="single" w:sz="4" w:space="0" w:color="auto"/>
              <w:right w:val="single" w:sz="4" w:space="0" w:color="auto"/>
            </w:tcBorders>
            <w:shd w:val="clear" w:color="auto" w:fill="auto"/>
            <w:vAlign w:val="center"/>
          </w:tcPr>
          <w:p w:rsidR="00122A54" w:rsidRDefault="00BA621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8694.36</w:t>
            </w:r>
          </w:p>
        </w:tc>
      </w:tr>
      <w:tr w:rsidR="00122A54">
        <w:trPr>
          <w:trHeight w:val="503"/>
        </w:trPr>
        <w:tc>
          <w:tcPr>
            <w:tcW w:w="632" w:type="dxa"/>
            <w:vMerge w:val="restart"/>
            <w:tcBorders>
              <w:top w:val="nil"/>
              <w:left w:val="single" w:sz="4" w:space="0" w:color="auto"/>
              <w:bottom w:val="single" w:sz="4" w:space="0" w:color="000000"/>
              <w:right w:val="single" w:sz="4" w:space="0" w:color="auto"/>
            </w:tcBorders>
            <w:shd w:val="clear" w:color="auto" w:fill="auto"/>
            <w:vAlign w:val="center"/>
          </w:tcPr>
          <w:p w:rsidR="00122A54" w:rsidRDefault="00BA621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c>
          <w:tcPr>
            <w:tcW w:w="2898" w:type="dxa"/>
            <w:vMerge w:val="restart"/>
            <w:tcBorders>
              <w:top w:val="nil"/>
              <w:left w:val="single" w:sz="4" w:space="0" w:color="auto"/>
              <w:bottom w:val="single" w:sz="4" w:space="0" w:color="000000"/>
              <w:right w:val="single" w:sz="4" w:space="0" w:color="auto"/>
            </w:tcBorders>
            <w:shd w:val="clear" w:color="auto" w:fill="auto"/>
            <w:vAlign w:val="center"/>
          </w:tcPr>
          <w:p w:rsidR="00122A54" w:rsidRDefault="00BA6217">
            <w:pPr>
              <w:widowControl/>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湄洲岛</w:t>
            </w:r>
            <w:proofErr w:type="gramEnd"/>
            <w:r>
              <w:rPr>
                <w:rFonts w:ascii="宋体" w:eastAsia="宋体" w:hAnsi="宋体" w:cs="宋体" w:hint="eastAsia"/>
                <w:color w:val="000000"/>
                <w:kern w:val="0"/>
                <w:sz w:val="20"/>
                <w:szCs w:val="20"/>
              </w:rPr>
              <w:t>传统村落片区风貌整治工程</w:t>
            </w:r>
          </w:p>
        </w:tc>
        <w:tc>
          <w:tcPr>
            <w:tcW w:w="3715" w:type="dxa"/>
            <w:tcBorders>
              <w:top w:val="nil"/>
              <w:left w:val="nil"/>
              <w:bottom w:val="single" w:sz="4" w:space="0" w:color="auto"/>
              <w:right w:val="single" w:sz="4" w:space="0" w:color="auto"/>
            </w:tcBorders>
            <w:shd w:val="clear" w:color="auto" w:fill="auto"/>
            <w:vAlign w:val="center"/>
          </w:tcPr>
          <w:p w:rsidR="00122A54" w:rsidRDefault="00BA6217">
            <w:pPr>
              <w:widowControl/>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湄洲岛</w:t>
            </w:r>
            <w:proofErr w:type="gramEnd"/>
            <w:r>
              <w:rPr>
                <w:rFonts w:ascii="宋体" w:eastAsia="宋体" w:hAnsi="宋体" w:cs="宋体" w:hint="eastAsia"/>
                <w:color w:val="000000"/>
                <w:kern w:val="0"/>
                <w:sz w:val="20"/>
                <w:szCs w:val="20"/>
              </w:rPr>
              <w:t>两岸文创部落项目</w:t>
            </w:r>
          </w:p>
        </w:tc>
        <w:tc>
          <w:tcPr>
            <w:tcW w:w="1184" w:type="dxa"/>
            <w:tcBorders>
              <w:top w:val="nil"/>
              <w:left w:val="nil"/>
              <w:bottom w:val="single" w:sz="4" w:space="0" w:color="auto"/>
              <w:right w:val="single" w:sz="4" w:space="0" w:color="auto"/>
            </w:tcBorders>
            <w:shd w:val="clear" w:color="auto" w:fill="auto"/>
            <w:vAlign w:val="center"/>
          </w:tcPr>
          <w:p w:rsidR="00122A54" w:rsidRDefault="00BA621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13244</w:t>
            </w:r>
          </w:p>
        </w:tc>
      </w:tr>
      <w:tr w:rsidR="00122A54">
        <w:trPr>
          <w:trHeight w:val="503"/>
        </w:trPr>
        <w:tc>
          <w:tcPr>
            <w:tcW w:w="632" w:type="dxa"/>
            <w:vMerge/>
            <w:tcBorders>
              <w:top w:val="nil"/>
              <w:left w:val="single" w:sz="4" w:space="0" w:color="auto"/>
              <w:bottom w:val="single" w:sz="4" w:space="0" w:color="000000"/>
              <w:right w:val="single" w:sz="4" w:space="0" w:color="auto"/>
            </w:tcBorders>
            <w:vAlign w:val="center"/>
          </w:tcPr>
          <w:p w:rsidR="00122A54" w:rsidRDefault="00122A54">
            <w:pPr>
              <w:widowControl/>
              <w:jc w:val="center"/>
              <w:rPr>
                <w:rFonts w:ascii="宋体" w:eastAsia="宋体" w:hAnsi="宋体" w:cs="宋体"/>
                <w:color w:val="000000"/>
                <w:kern w:val="0"/>
                <w:sz w:val="20"/>
                <w:szCs w:val="20"/>
              </w:rPr>
            </w:pPr>
          </w:p>
        </w:tc>
        <w:tc>
          <w:tcPr>
            <w:tcW w:w="2898" w:type="dxa"/>
            <w:vMerge/>
            <w:tcBorders>
              <w:top w:val="nil"/>
              <w:left w:val="single" w:sz="4" w:space="0" w:color="auto"/>
              <w:bottom w:val="single" w:sz="4" w:space="0" w:color="000000"/>
              <w:right w:val="single" w:sz="4" w:space="0" w:color="auto"/>
            </w:tcBorders>
            <w:vAlign w:val="center"/>
          </w:tcPr>
          <w:p w:rsidR="00122A54" w:rsidRDefault="00122A54">
            <w:pPr>
              <w:widowControl/>
              <w:jc w:val="center"/>
              <w:rPr>
                <w:rFonts w:ascii="宋体" w:eastAsia="宋体" w:hAnsi="宋体" w:cs="宋体"/>
                <w:color w:val="000000"/>
                <w:kern w:val="0"/>
                <w:sz w:val="20"/>
                <w:szCs w:val="20"/>
              </w:rPr>
            </w:pPr>
          </w:p>
        </w:tc>
        <w:tc>
          <w:tcPr>
            <w:tcW w:w="3715" w:type="dxa"/>
            <w:tcBorders>
              <w:top w:val="nil"/>
              <w:left w:val="nil"/>
              <w:bottom w:val="single" w:sz="4" w:space="0" w:color="auto"/>
              <w:right w:val="single" w:sz="4" w:space="0" w:color="auto"/>
            </w:tcBorders>
            <w:shd w:val="clear" w:color="auto" w:fill="auto"/>
            <w:vAlign w:val="center"/>
          </w:tcPr>
          <w:p w:rsidR="00122A54" w:rsidRDefault="00BA621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牛头尾片区传统村落风貌整治</w:t>
            </w:r>
          </w:p>
        </w:tc>
        <w:tc>
          <w:tcPr>
            <w:tcW w:w="1184" w:type="dxa"/>
            <w:tcBorders>
              <w:top w:val="nil"/>
              <w:left w:val="nil"/>
              <w:bottom w:val="single" w:sz="4" w:space="0" w:color="auto"/>
              <w:right w:val="single" w:sz="4" w:space="0" w:color="auto"/>
            </w:tcBorders>
            <w:shd w:val="clear" w:color="auto" w:fill="auto"/>
            <w:vAlign w:val="center"/>
          </w:tcPr>
          <w:p w:rsidR="00122A54" w:rsidRDefault="00BA621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2100</w:t>
            </w:r>
          </w:p>
        </w:tc>
      </w:tr>
      <w:tr w:rsidR="00122A54">
        <w:trPr>
          <w:trHeight w:val="503"/>
        </w:trPr>
        <w:tc>
          <w:tcPr>
            <w:tcW w:w="632" w:type="dxa"/>
            <w:vMerge/>
            <w:tcBorders>
              <w:top w:val="nil"/>
              <w:left w:val="single" w:sz="4" w:space="0" w:color="auto"/>
              <w:bottom w:val="single" w:sz="4" w:space="0" w:color="000000"/>
              <w:right w:val="single" w:sz="4" w:space="0" w:color="auto"/>
            </w:tcBorders>
            <w:vAlign w:val="center"/>
          </w:tcPr>
          <w:p w:rsidR="00122A54" w:rsidRDefault="00122A54">
            <w:pPr>
              <w:widowControl/>
              <w:jc w:val="center"/>
              <w:rPr>
                <w:rFonts w:ascii="宋体" w:eastAsia="宋体" w:hAnsi="宋体" w:cs="宋体"/>
                <w:color w:val="000000"/>
                <w:kern w:val="0"/>
                <w:sz w:val="20"/>
                <w:szCs w:val="20"/>
              </w:rPr>
            </w:pPr>
          </w:p>
        </w:tc>
        <w:tc>
          <w:tcPr>
            <w:tcW w:w="2898" w:type="dxa"/>
            <w:vMerge/>
            <w:tcBorders>
              <w:top w:val="nil"/>
              <w:left w:val="single" w:sz="4" w:space="0" w:color="auto"/>
              <w:bottom w:val="single" w:sz="4" w:space="0" w:color="000000"/>
              <w:right w:val="single" w:sz="4" w:space="0" w:color="auto"/>
            </w:tcBorders>
            <w:vAlign w:val="center"/>
          </w:tcPr>
          <w:p w:rsidR="00122A54" w:rsidRDefault="00122A54">
            <w:pPr>
              <w:widowControl/>
              <w:jc w:val="center"/>
              <w:rPr>
                <w:rFonts w:ascii="宋体" w:eastAsia="宋体" w:hAnsi="宋体" w:cs="宋体"/>
                <w:color w:val="000000"/>
                <w:kern w:val="0"/>
                <w:sz w:val="20"/>
                <w:szCs w:val="20"/>
              </w:rPr>
            </w:pPr>
          </w:p>
        </w:tc>
        <w:tc>
          <w:tcPr>
            <w:tcW w:w="3715" w:type="dxa"/>
            <w:tcBorders>
              <w:top w:val="nil"/>
              <w:left w:val="nil"/>
              <w:bottom w:val="single" w:sz="4" w:space="0" w:color="auto"/>
              <w:right w:val="single" w:sz="4" w:space="0" w:color="auto"/>
            </w:tcBorders>
            <w:shd w:val="clear" w:color="auto" w:fill="auto"/>
            <w:vAlign w:val="center"/>
          </w:tcPr>
          <w:p w:rsidR="00122A54" w:rsidRDefault="00BA621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宮下沙片区传统村落风貌整治</w:t>
            </w:r>
          </w:p>
        </w:tc>
        <w:tc>
          <w:tcPr>
            <w:tcW w:w="1184" w:type="dxa"/>
            <w:tcBorders>
              <w:top w:val="nil"/>
              <w:left w:val="nil"/>
              <w:bottom w:val="single" w:sz="4" w:space="0" w:color="auto"/>
              <w:right w:val="single" w:sz="4" w:space="0" w:color="auto"/>
            </w:tcBorders>
            <w:shd w:val="clear" w:color="auto" w:fill="auto"/>
            <w:vAlign w:val="center"/>
          </w:tcPr>
          <w:p w:rsidR="00122A54" w:rsidRDefault="00BA621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2100</w:t>
            </w:r>
          </w:p>
        </w:tc>
      </w:tr>
      <w:tr w:rsidR="00122A54">
        <w:trPr>
          <w:trHeight w:val="503"/>
        </w:trPr>
        <w:tc>
          <w:tcPr>
            <w:tcW w:w="632" w:type="dxa"/>
            <w:vMerge/>
            <w:tcBorders>
              <w:top w:val="nil"/>
              <w:left w:val="single" w:sz="4" w:space="0" w:color="auto"/>
              <w:bottom w:val="single" w:sz="4" w:space="0" w:color="000000"/>
              <w:right w:val="single" w:sz="4" w:space="0" w:color="auto"/>
            </w:tcBorders>
            <w:vAlign w:val="center"/>
          </w:tcPr>
          <w:p w:rsidR="00122A54" w:rsidRDefault="00122A54">
            <w:pPr>
              <w:widowControl/>
              <w:jc w:val="center"/>
              <w:rPr>
                <w:rFonts w:ascii="宋体" w:eastAsia="宋体" w:hAnsi="宋体" w:cs="宋体"/>
                <w:color w:val="000000"/>
                <w:kern w:val="0"/>
                <w:sz w:val="20"/>
                <w:szCs w:val="20"/>
              </w:rPr>
            </w:pPr>
          </w:p>
        </w:tc>
        <w:tc>
          <w:tcPr>
            <w:tcW w:w="2898" w:type="dxa"/>
            <w:vMerge/>
            <w:tcBorders>
              <w:top w:val="nil"/>
              <w:left w:val="single" w:sz="4" w:space="0" w:color="auto"/>
              <w:bottom w:val="single" w:sz="4" w:space="0" w:color="000000"/>
              <w:right w:val="single" w:sz="4" w:space="0" w:color="auto"/>
            </w:tcBorders>
            <w:vAlign w:val="center"/>
          </w:tcPr>
          <w:p w:rsidR="00122A54" w:rsidRDefault="00122A54">
            <w:pPr>
              <w:widowControl/>
              <w:jc w:val="center"/>
              <w:rPr>
                <w:rFonts w:ascii="宋体" w:eastAsia="宋体" w:hAnsi="宋体" w:cs="宋体"/>
                <w:color w:val="000000"/>
                <w:kern w:val="0"/>
                <w:sz w:val="20"/>
                <w:szCs w:val="20"/>
              </w:rPr>
            </w:pPr>
          </w:p>
        </w:tc>
        <w:tc>
          <w:tcPr>
            <w:tcW w:w="3715" w:type="dxa"/>
            <w:tcBorders>
              <w:top w:val="nil"/>
              <w:left w:val="nil"/>
              <w:bottom w:val="single" w:sz="4" w:space="0" w:color="auto"/>
              <w:right w:val="single" w:sz="4" w:space="0" w:color="auto"/>
            </w:tcBorders>
            <w:shd w:val="clear" w:color="auto" w:fill="auto"/>
            <w:vAlign w:val="center"/>
          </w:tcPr>
          <w:p w:rsidR="00122A54" w:rsidRDefault="00BA6217">
            <w:pPr>
              <w:widowControl/>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港楼村</w:t>
            </w:r>
            <w:proofErr w:type="gramEnd"/>
            <w:r>
              <w:rPr>
                <w:rFonts w:ascii="宋体" w:eastAsia="宋体" w:hAnsi="宋体" w:cs="宋体" w:hint="eastAsia"/>
                <w:color w:val="000000"/>
                <w:kern w:val="0"/>
                <w:sz w:val="20"/>
                <w:szCs w:val="20"/>
              </w:rPr>
              <w:t>片区传统村落风貌整治</w:t>
            </w:r>
          </w:p>
        </w:tc>
        <w:tc>
          <w:tcPr>
            <w:tcW w:w="1184" w:type="dxa"/>
            <w:tcBorders>
              <w:top w:val="nil"/>
              <w:left w:val="nil"/>
              <w:bottom w:val="single" w:sz="4" w:space="0" w:color="auto"/>
              <w:right w:val="single" w:sz="4" w:space="0" w:color="auto"/>
            </w:tcBorders>
            <w:shd w:val="clear" w:color="auto" w:fill="auto"/>
            <w:vAlign w:val="center"/>
          </w:tcPr>
          <w:p w:rsidR="00122A54" w:rsidRDefault="00BA621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6666.7</w:t>
            </w:r>
          </w:p>
        </w:tc>
      </w:tr>
      <w:tr w:rsidR="00122A54">
        <w:trPr>
          <w:trHeight w:val="503"/>
        </w:trPr>
        <w:tc>
          <w:tcPr>
            <w:tcW w:w="632" w:type="dxa"/>
            <w:vMerge w:val="restart"/>
            <w:tcBorders>
              <w:top w:val="nil"/>
              <w:left w:val="single" w:sz="4" w:space="0" w:color="auto"/>
              <w:bottom w:val="single" w:sz="4" w:space="0" w:color="000000"/>
              <w:right w:val="single" w:sz="4" w:space="0" w:color="auto"/>
            </w:tcBorders>
            <w:shd w:val="clear" w:color="auto" w:fill="auto"/>
            <w:vAlign w:val="center"/>
          </w:tcPr>
          <w:p w:rsidR="00122A54" w:rsidRDefault="00BA621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w:t>
            </w:r>
          </w:p>
        </w:tc>
        <w:tc>
          <w:tcPr>
            <w:tcW w:w="2898" w:type="dxa"/>
            <w:vMerge w:val="restart"/>
            <w:tcBorders>
              <w:top w:val="nil"/>
              <w:left w:val="single" w:sz="4" w:space="0" w:color="auto"/>
              <w:bottom w:val="single" w:sz="4" w:space="0" w:color="000000"/>
              <w:right w:val="single" w:sz="4" w:space="0" w:color="auto"/>
            </w:tcBorders>
            <w:shd w:val="clear" w:color="auto" w:fill="auto"/>
            <w:vAlign w:val="center"/>
          </w:tcPr>
          <w:p w:rsidR="00122A54" w:rsidRDefault="00BA621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两岸心灵契合文创部落工程</w:t>
            </w:r>
          </w:p>
        </w:tc>
        <w:tc>
          <w:tcPr>
            <w:tcW w:w="3715" w:type="dxa"/>
            <w:tcBorders>
              <w:top w:val="nil"/>
              <w:left w:val="nil"/>
              <w:bottom w:val="single" w:sz="4" w:space="0" w:color="auto"/>
              <w:right w:val="single" w:sz="4" w:space="0" w:color="auto"/>
            </w:tcBorders>
            <w:shd w:val="clear" w:color="auto" w:fill="auto"/>
            <w:vAlign w:val="center"/>
          </w:tcPr>
          <w:p w:rsidR="00122A54" w:rsidRDefault="00BA621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湖石</w:t>
            </w:r>
            <w:proofErr w:type="gramStart"/>
            <w:r>
              <w:rPr>
                <w:rFonts w:ascii="宋体" w:eastAsia="宋体" w:hAnsi="宋体" w:cs="宋体" w:hint="eastAsia"/>
                <w:color w:val="000000"/>
                <w:kern w:val="0"/>
                <w:sz w:val="20"/>
                <w:szCs w:val="20"/>
              </w:rPr>
              <w:t>淉</w:t>
            </w:r>
            <w:proofErr w:type="gramEnd"/>
            <w:r>
              <w:rPr>
                <w:rFonts w:ascii="宋体" w:eastAsia="宋体" w:hAnsi="宋体" w:cs="宋体" w:hint="eastAsia"/>
                <w:color w:val="000000"/>
                <w:kern w:val="0"/>
                <w:sz w:val="20"/>
                <w:szCs w:val="20"/>
              </w:rPr>
              <w:t>片区传统居民建筑改造项目</w:t>
            </w:r>
          </w:p>
        </w:tc>
        <w:tc>
          <w:tcPr>
            <w:tcW w:w="1184" w:type="dxa"/>
            <w:tcBorders>
              <w:top w:val="nil"/>
              <w:left w:val="nil"/>
              <w:bottom w:val="single" w:sz="4" w:space="0" w:color="auto"/>
              <w:right w:val="single" w:sz="4" w:space="0" w:color="auto"/>
            </w:tcBorders>
            <w:shd w:val="clear" w:color="auto" w:fill="auto"/>
            <w:vAlign w:val="center"/>
          </w:tcPr>
          <w:p w:rsidR="00122A54" w:rsidRDefault="00BA621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8820</w:t>
            </w:r>
          </w:p>
        </w:tc>
      </w:tr>
      <w:tr w:rsidR="00122A54">
        <w:trPr>
          <w:trHeight w:val="503"/>
        </w:trPr>
        <w:tc>
          <w:tcPr>
            <w:tcW w:w="632" w:type="dxa"/>
            <w:vMerge/>
            <w:tcBorders>
              <w:top w:val="nil"/>
              <w:left w:val="single" w:sz="4" w:space="0" w:color="auto"/>
              <w:bottom w:val="single" w:sz="4" w:space="0" w:color="000000"/>
              <w:right w:val="single" w:sz="4" w:space="0" w:color="auto"/>
            </w:tcBorders>
            <w:vAlign w:val="center"/>
          </w:tcPr>
          <w:p w:rsidR="00122A54" w:rsidRDefault="00122A54">
            <w:pPr>
              <w:widowControl/>
              <w:jc w:val="center"/>
              <w:rPr>
                <w:rFonts w:ascii="宋体" w:eastAsia="宋体" w:hAnsi="宋体" w:cs="宋体"/>
                <w:color w:val="000000"/>
                <w:kern w:val="0"/>
                <w:sz w:val="20"/>
                <w:szCs w:val="20"/>
              </w:rPr>
            </w:pPr>
          </w:p>
        </w:tc>
        <w:tc>
          <w:tcPr>
            <w:tcW w:w="2898" w:type="dxa"/>
            <w:vMerge/>
            <w:tcBorders>
              <w:top w:val="nil"/>
              <w:left w:val="single" w:sz="4" w:space="0" w:color="auto"/>
              <w:bottom w:val="single" w:sz="4" w:space="0" w:color="000000"/>
              <w:right w:val="single" w:sz="4" w:space="0" w:color="auto"/>
            </w:tcBorders>
            <w:vAlign w:val="center"/>
          </w:tcPr>
          <w:p w:rsidR="00122A54" w:rsidRDefault="00122A54">
            <w:pPr>
              <w:widowControl/>
              <w:jc w:val="center"/>
              <w:rPr>
                <w:rFonts w:ascii="宋体" w:eastAsia="宋体" w:hAnsi="宋体" w:cs="宋体"/>
                <w:color w:val="000000"/>
                <w:kern w:val="0"/>
                <w:sz w:val="20"/>
                <w:szCs w:val="20"/>
              </w:rPr>
            </w:pPr>
          </w:p>
        </w:tc>
        <w:tc>
          <w:tcPr>
            <w:tcW w:w="3715" w:type="dxa"/>
            <w:tcBorders>
              <w:top w:val="nil"/>
              <w:left w:val="nil"/>
              <w:bottom w:val="single" w:sz="4" w:space="0" w:color="auto"/>
              <w:right w:val="single" w:sz="4" w:space="0" w:color="auto"/>
            </w:tcBorders>
            <w:shd w:val="clear" w:color="auto" w:fill="auto"/>
            <w:vAlign w:val="center"/>
          </w:tcPr>
          <w:p w:rsidR="00122A54" w:rsidRDefault="00BA621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寨下集镇片区传统居民建筑改造项目</w:t>
            </w:r>
          </w:p>
        </w:tc>
        <w:tc>
          <w:tcPr>
            <w:tcW w:w="1184" w:type="dxa"/>
            <w:tcBorders>
              <w:top w:val="nil"/>
              <w:left w:val="nil"/>
              <w:bottom w:val="single" w:sz="4" w:space="0" w:color="auto"/>
              <w:right w:val="single" w:sz="4" w:space="0" w:color="auto"/>
            </w:tcBorders>
            <w:shd w:val="clear" w:color="auto" w:fill="auto"/>
            <w:vAlign w:val="center"/>
          </w:tcPr>
          <w:p w:rsidR="00122A54" w:rsidRDefault="00BA621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2838</w:t>
            </w:r>
          </w:p>
        </w:tc>
      </w:tr>
      <w:tr w:rsidR="00122A54">
        <w:trPr>
          <w:trHeight w:val="503"/>
        </w:trPr>
        <w:tc>
          <w:tcPr>
            <w:tcW w:w="632" w:type="dxa"/>
            <w:vMerge/>
            <w:tcBorders>
              <w:top w:val="nil"/>
              <w:left w:val="single" w:sz="4" w:space="0" w:color="auto"/>
              <w:bottom w:val="single" w:sz="4" w:space="0" w:color="000000"/>
              <w:right w:val="single" w:sz="4" w:space="0" w:color="auto"/>
            </w:tcBorders>
            <w:vAlign w:val="center"/>
          </w:tcPr>
          <w:p w:rsidR="00122A54" w:rsidRDefault="00122A54">
            <w:pPr>
              <w:widowControl/>
              <w:jc w:val="center"/>
              <w:rPr>
                <w:rFonts w:ascii="宋体" w:eastAsia="宋体" w:hAnsi="宋体" w:cs="宋体"/>
                <w:color w:val="000000"/>
                <w:kern w:val="0"/>
                <w:sz w:val="20"/>
                <w:szCs w:val="20"/>
              </w:rPr>
            </w:pPr>
          </w:p>
        </w:tc>
        <w:tc>
          <w:tcPr>
            <w:tcW w:w="2898" w:type="dxa"/>
            <w:vMerge/>
            <w:tcBorders>
              <w:top w:val="nil"/>
              <w:left w:val="single" w:sz="4" w:space="0" w:color="auto"/>
              <w:bottom w:val="single" w:sz="4" w:space="0" w:color="000000"/>
              <w:right w:val="single" w:sz="4" w:space="0" w:color="auto"/>
            </w:tcBorders>
            <w:vAlign w:val="center"/>
          </w:tcPr>
          <w:p w:rsidR="00122A54" w:rsidRDefault="00122A54">
            <w:pPr>
              <w:widowControl/>
              <w:jc w:val="center"/>
              <w:rPr>
                <w:rFonts w:ascii="宋体" w:eastAsia="宋体" w:hAnsi="宋体" w:cs="宋体"/>
                <w:color w:val="000000"/>
                <w:kern w:val="0"/>
                <w:sz w:val="20"/>
                <w:szCs w:val="20"/>
              </w:rPr>
            </w:pPr>
          </w:p>
        </w:tc>
        <w:tc>
          <w:tcPr>
            <w:tcW w:w="3715" w:type="dxa"/>
            <w:tcBorders>
              <w:top w:val="nil"/>
              <w:left w:val="nil"/>
              <w:bottom w:val="single" w:sz="4" w:space="0" w:color="auto"/>
              <w:right w:val="single" w:sz="4" w:space="0" w:color="auto"/>
            </w:tcBorders>
            <w:shd w:val="clear" w:color="auto" w:fill="auto"/>
            <w:vAlign w:val="center"/>
          </w:tcPr>
          <w:p w:rsidR="00122A54" w:rsidRDefault="00BA621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下山村片区传统居民建筑改造项目</w:t>
            </w:r>
          </w:p>
        </w:tc>
        <w:tc>
          <w:tcPr>
            <w:tcW w:w="1184" w:type="dxa"/>
            <w:tcBorders>
              <w:top w:val="nil"/>
              <w:left w:val="nil"/>
              <w:bottom w:val="single" w:sz="4" w:space="0" w:color="auto"/>
              <w:right w:val="single" w:sz="4" w:space="0" w:color="auto"/>
            </w:tcBorders>
            <w:shd w:val="clear" w:color="auto" w:fill="auto"/>
            <w:vAlign w:val="center"/>
          </w:tcPr>
          <w:p w:rsidR="00122A54" w:rsidRDefault="00BA621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1700</w:t>
            </w:r>
          </w:p>
        </w:tc>
      </w:tr>
      <w:tr w:rsidR="00122A54">
        <w:trPr>
          <w:trHeight w:val="593"/>
        </w:trPr>
        <w:tc>
          <w:tcPr>
            <w:tcW w:w="632" w:type="dxa"/>
            <w:vMerge/>
            <w:tcBorders>
              <w:top w:val="nil"/>
              <w:left w:val="single" w:sz="4" w:space="0" w:color="auto"/>
              <w:bottom w:val="single" w:sz="4" w:space="0" w:color="000000"/>
              <w:right w:val="single" w:sz="4" w:space="0" w:color="auto"/>
            </w:tcBorders>
            <w:vAlign w:val="center"/>
          </w:tcPr>
          <w:p w:rsidR="00122A54" w:rsidRDefault="00122A54">
            <w:pPr>
              <w:widowControl/>
              <w:jc w:val="center"/>
              <w:rPr>
                <w:rFonts w:ascii="宋体" w:eastAsia="宋体" w:hAnsi="宋体" w:cs="宋体"/>
                <w:color w:val="000000"/>
                <w:kern w:val="0"/>
                <w:sz w:val="20"/>
                <w:szCs w:val="20"/>
              </w:rPr>
            </w:pPr>
          </w:p>
        </w:tc>
        <w:tc>
          <w:tcPr>
            <w:tcW w:w="2898" w:type="dxa"/>
            <w:vMerge/>
            <w:tcBorders>
              <w:top w:val="nil"/>
              <w:left w:val="single" w:sz="4" w:space="0" w:color="auto"/>
              <w:bottom w:val="single" w:sz="4" w:space="0" w:color="000000"/>
              <w:right w:val="single" w:sz="4" w:space="0" w:color="auto"/>
            </w:tcBorders>
            <w:vAlign w:val="center"/>
          </w:tcPr>
          <w:p w:rsidR="00122A54" w:rsidRDefault="00122A54">
            <w:pPr>
              <w:widowControl/>
              <w:jc w:val="center"/>
              <w:rPr>
                <w:rFonts w:ascii="宋体" w:eastAsia="宋体" w:hAnsi="宋体" w:cs="宋体"/>
                <w:color w:val="000000"/>
                <w:kern w:val="0"/>
                <w:sz w:val="20"/>
                <w:szCs w:val="20"/>
              </w:rPr>
            </w:pPr>
          </w:p>
        </w:tc>
        <w:tc>
          <w:tcPr>
            <w:tcW w:w="3715" w:type="dxa"/>
            <w:tcBorders>
              <w:top w:val="nil"/>
              <w:left w:val="nil"/>
              <w:bottom w:val="single" w:sz="4" w:space="0" w:color="auto"/>
              <w:right w:val="single" w:sz="4" w:space="0" w:color="auto"/>
            </w:tcBorders>
            <w:shd w:val="clear" w:color="auto" w:fill="auto"/>
            <w:vAlign w:val="center"/>
          </w:tcPr>
          <w:p w:rsidR="00122A54" w:rsidRDefault="00BA6217">
            <w:pPr>
              <w:widowControl/>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湄洲岛</w:t>
            </w:r>
            <w:proofErr w:type="gramEnd"/>
            <w:r>
              <w:rPr>
                <w:rFonts w:ascii="宋体" w:eastAsia="宋体" w:hAnsi="宋体" w:cs="宋体" w:hint="eastAsia"/>
                <w:color w:val="000000"/>
                <w:kern w:val="0"/>
                <w:sz w:val="20"/>
                <w:szCs w:val="20"/>
              </w:rPr>
              <w:t>夜景工程</w:t>
            </w:r>
          </w:p>
        </w:tc>
        <w:tc>
          <w:tcPr>
            <w:tcW w:w="1184" w:type="dxa"/>
            <w:tcBorders>
              <w:top w:val="nil"/>
              <w:left w:val="nil"/>
              <w:bottom w:val="single" w:sz="4" w:space="0" w:color="auto"/>
              <w:right w:val="single" w:sz="4" w:space="0" w:color="auto"/>
            </w:tcBorders>
            <w:shd w:val="clear" w:color="auto" w:fill="auto"/>
            <w:vAlign w:val="center"/>
          </w:tcPr>
          <w:p w:rsidR="00122A54" w:rsidRDefault="00BA621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1700</w:t>
            </w:r>
          </w:p>
        </w:tc>
      </w:tr>
      <w:tr w:rsidR="00122A54">
        <w:trPr>
          <w:trHeight w:val="503"/>
        </w:trPr>
        <w:tc>
          <w:tcPr>
            <w:tcW w:w="632" w:type="dxa"/>
            <w:vMerge w:val="restart"/>
            <w:tcBorders>
              <w:top w:val="nil"/>
              <w:left w:val="single" w:sz="4" w:space="0" w:color="auto"/>
              <w:bottom w:val="single" w:sz="4" w:space="0" w:color="000000"/>
              <w:right w:val="single" w:sz="4" w:space="0" w:color="auto"/>
            </w:tcBorders>
            <w:shd w:val="clear" w:color="auto" w:fill="auto"/>
            <w:vAlign w:val="center"/>
          </w:tcPr>
          <w:p w:rsidR="00122A54" w:rsidRDefault="00BA621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4</w:t>
            </w:r>
          </w:p>
        </w:tc>
        <w:tc>
          <w:tcPr>
            <w:tcW w:w="2898" w:type="dxa"/>
            <w:vMerge w:val="restart"/>
            <w:tcBorders>
              <w:top w:val="nil"/>
              <w:left w:val="single" w:sz="4" w:space="0" w:color="auto"/>
              <w:bottom w:val="single" w:sz="4" w:space="0" w:color="000000"/>
              <w:right w:val="single" w:sz="4" w:space="0" w:color="auto"/>
            </w:tcBorders>
            <w:shd w:val="clear" w:color="auto" w:fill="auto"/>
            <w:vAlign w:val="center"/>
          </w:tcPr>
          <w:p w:rsidR="00122A54" w:rsidRDefault="00BA6217">
            <w:pPr>
              <w:widowControl/>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湄洲岛</w:t>
            </w:r>
            <w:proofErr w:type="gramEnd"/>
            <w:r>
              <w:rPr>
                <w:rFonts w:ascii="宋体" w:eastAsia="宋体" w:hAnsi="宋体" w:cs="宋体" w:hint="eastAsia"/>
                <w:color w:val="000000"/>
                <w:kern w:val="0"/>
                <w:sz w:val="20"/>
                <w:szCs w:val="20"/>
              </w:rPr>
              <w:t>危房加固改造工程</w:t>
            </w:r>
          </w:p>
        </w:tc>
        <w:tc>
          <w:tcPr>
            <w:tcW w:w="3715" w:type="dxa"/>
            <w:tcBorders>
              <w:top w:val="nil"/>
              <w:left w:val="nil"/>
              <w:bottom w:val="single" w:sz="4" w:space="0" w:color="auto"/>
              <w:right w:val="single" w:sz="4" w:space="0" w:color="auto"/>
            </w:tcBorders>
            <w:shd w:val="clear" w:color="auto" w:fill="auto"/>
            <w:vAlign w:val="center"/>
          </w:tcPr>
          <w:p w:rsidR="00122A54" w:rsidRDefault="00BA621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旧电信大楼的危房加固改造</w:t>
            </w:r>
          </w:p>
        </w:tc>
        <w:tc>
          <w:tcPr>
            <w:tcW w:w="1184" w:type="dxa"/>
            <w:tcBorders>
              <w:top w:val="nil"/>
              <w:left w:val="nil"/>
              <w:bottom w:val="single" w:sz="4" w:space="0" w:color="auto"/>
              <w:right w:val="single" w:sz="4" w:space="0" w:color="auto"/>
            </w:tcBorders>
            <w:shd w:val="clear" w:color="auto" w:fill="auto"/>
            <w:vAlign w:val="center"/>
          </w:tcPr>
          <w:p w:rsidR="00122A54" w:rsidRDefault="00BA621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1293.3</w:t>
            </w:r>
          </w:p>
        </w:tc>
      </w:tr>
      <w:tr w:rsidR="00122A54">
        <w:trPr>
          <w:trHeight w:val="503"/>
        </w:trPr>
        <w:tc>
          <w:tcPr>
            <w:tcW w:w="632" w:type="dxa"/>
            <w:vMerge/>
            <w:tcBorders>
              <w:top w:val="nil"/>
              <w:left w:val="single" w:sz="4" w:space="0" w:color="auto"/>
              <w:bottom w:val="single" w:sz="4" w:space="0" w:color="000000"/>
              <w:right w:val="single" w:sz="4" w:space="0" w:color="auto"/>
            </w:tcBorders>
            <w:vAlign w:val="center"/>
          </w:tcPr>
          <w:p w:rsidR="00122A54" w:rsidRDefault="00122A54">
            <w:pPr>
              <w:widowControl/>
              <w:jc w:val="center"/>
              <w:rPr>
                <w:rFonts w:ascii="宋体" w:eastAsia="宋体" w:hAnsi="宋体" w:cs="宋体"/>
                <w:color w:val="000000"/>
                <w:kern w:val="0"/>
                <w:sz w:val="20"/>
                <w:szCs w:val="20"/>
              </w:rPr>
            </w:pPr>
          </w:p>
        </w:tc>
        <w:tc>
          <w:tcPr>
            <w:tcW w:w="2898" w:type="dxa"/>
            <w:vMerge/>
            <w:tcBorders>
              <w:top w:val="nil"/>
              <w:left w:val="single" w:sz="4" w:space="0" w:color="auto"/>
              <w:bottom w:val="single" w:sz="4" w:space="0" w:color="000000"/>
              <w:right w:val="single" w:sz="4" w:space="0" w:color="auto"/>
            </w:tcBorders>
            <w:vAlign w:val="center"/>
          </w:tcPr>
          <w:p w:rsidR="00122A54" w:rsidRDefault="00122A54">
            <w:pPr>
              <w:widowControl/>
              <w:jc w:val="center"/>
              <w:rPr>
                <w:rFonts w:ascii="宋体" w:eastAsia="宋体" w:hAnsi="宋体" w:cs="宋体"/>
                <w:color w:val="000000"/>
                <w:kern w:val="0"/>
                <w:sz w:val="20"/>
                <w:szCs w:val="20"/>
              </w:rPr>
            </w:pPr>
          </w:p>
        </w:tc>
        <w:tc>
          <w:tcPr>
            <w:tcW w:w="3715" w:type="dxa"/>
            <w:tcBorders>
              <w:top w:val="nil"/>
              <w:left w:val="nil"/>
              <w:bottom w:val="single" w:sz="4" w:space="0" w:color="auto"/>
              <w:right w:val="single" w:sz="4" w:space="0" w:color="auto"/>
            </w:tcBorders>
            <w:shd w:val="clear" w:color="auto" w:fill="auto"/>
            <w:vAlign w:val="center"/>
          </w:tcPr>
          <w:p w:rsidR="00122A54" w:rsidRDefault="00BA6217">
            <w:pPr>
              <w:widowControl/>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湄洲岛</w:t>
            </w:r>
            <w:proofErr w:type="gramEnd"/>
            <w:r>
              <w:rPr>
                <w:rFonts w:ascii="宋体" w:eastAsia="宋体" w:hAnsi="宋体" w:cs="宋体" w:hint="eastAsia"/>
                <w:color w:val="000000"/>
                <w:kern w:val="0"/>
                <w:sz w:val="20"/>
                <w:szCs w:val="20"/>
              </w:rPr>
              <w:t>行政服务中心危房加固改造</w:t>
            </w:r>
          </w:p>
        </w:tc>
        <w:tc>
          <w:tcPr>
            <w:tcW w:w="1184" w:type="dxa"/>
            <w:tcBorders>
              <w:top w:val="nil"/>
              <w:left w:val="nil"/>
              <w:bottom w:val="single" w:sz="4" w:space="0" w:color="auto"/>
              <w:right w:val="single" w:sz="4" w:space="0" w:color="auto"/>
            </w:tcBorders>
            <w:shd w:val="clear" w:color="auto" w:fill="auto"/>
            <w:vAlign w:val="center"/>
          </w:tcPr>
          <w:p w:rsidR="00122A54" w:rsidRDefault="00BA621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770</w:t>
            </w:r>
          </w:p>
        </w:tc>
      </w:tr>
      <w:tr w:rsidR="00122A54">
        <w:trPr>
          <w:trHeight w:val="503"/>
        </w:trPr>
        <w:tc>
          <w:tcPr>
            <w:tcW w:w="632" w:type="dxa"/>
            <w:tcBorders>
              <w:top w:val="nil"/>
              <w:left w:val="single" w:sz="4" w:space="0" w:color="auto"/>
              <w:bottom w:val="single" w:sz="4" w:space="0" w:color="auto"/>
              <w:right w:val="single" w:sz="4" w:space="0" w:color="auto"/>
            </w:tcBorders>
            <w:shd w:val="clear" w:color="auto" w:fill="auto"/>
            <w:vAlign w:val="center"/>
          </w:tcPr>
          <w:p w:rsidR="00122A54" w:rsidRDefault="00BA621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w:t>
            </w:r>
          </w:p>
        </w:tc>
        <w:tc>
          <w:tcPr>
            <w:tcW w:w="6613" w:type="dxa"/>
            <w:gridSpan w:val="2"/>
            <w:tcBorders>
              <w:top w:val="single" w:sz="4" w:space="0" w:color="auto"/>
              <w:left w:val="nil"/>
              <w:bottom w:val="single" w:sz="4" w:space="0" w:color="auto"/>
              <w:right w:val="single" w:sz="4" w:space="0" w:color="000000"/>
            </w:tcBorders>
            <w:shd w:val="clear" w:color="auto" w:fill="auto"/>
            <w:vAlign w:val="center"/>
          </w:tcPr>
          <w:p w:rsidR="00122A54" w:rsidRDefault="00BA6217">
            <w:pPr>
              <w:widowControl/>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环岛旧</w:t>
            </w:r>
            <w:proofErr w:type="gramEnd"/>
            <w:r>
              <w:rPr>
                <w:rFonts w:ascii="宋体" w:eastAsia="宋体" w:hAnsi="宋体" w:cs="宋体" w:hint="eastAsia"/>
                <w:color w:val="000000"/>
                <w:kern w:val="0"/>
                <w:sz w:val="20"/>
                <w:szCs w:val="20"/>
              </w:rPr>
              <w:t>东路改造工程</w:t>
            </w:r>
          </w:p>
        </w:tc>
        <w:tc>
          <w:tcPr>
            <w:tcW w:w="1184" w:type="dxa"/>
            <w:tcBorders>
              <w:top w:val="nil"/>
              <w:left w:val="nil"/>
              <w:bottom w:val="single" w:sz="4" w:space="0" w:color="auto"/>
              <w:right w:val="single" w:sz="4" w:space="0" w:color="auto"/>
            </w:tcBorders>
            <w:shd w:val="clear" w:color="auto" w:fill="auto"/>
            <w:vAlign w:val="center"/>
          </w:tcPr>
          <w:p w:rsidR="00122A54" w:rsidRDefault="00BA621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2952</w:t>
            </w:r>
          </w:p>
        </w:tc>
      </w:tr>
      <w:tr w:rsidR="00122A54">
        <w:trPr>
          <w:trHeight w:val="503"/>
        </w:trPr>
        <w:tc>
          <w:tcPr>
            <w:tcW w:w="632" w:type="dxa"/>
            <w:tcBorders>
              <w:top w:val="nil"/>
              <w:left w:val="single" w:sz="4" w:space="0" w:color="auto"/>
              <w:bottom w:val="single" w:sz="4" w:space="0" w:color="auto"/>
              <w:right w:val="single" w:sz="4" w:space="0" w:color="auto"/>
            </w:tcBorders>
            <w:shd w:val="clear" w:color="auto" w:fill="auto"/>
            <w:vAlign w:val="center"/>
          </w:tcPr>
          <w:p w:rsidR="00122A54" w:rsidRDefault="00BA621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w:t>
            </w:r>
          </w:p>
        </w:tc>
        <w:tc>
          <w:tcPr>
            <w:tcW w:w="6613" w:type="dxa"/>
            <w:gridSpan w:val="2"/>
            <w:tcBorders>
              <w:top w:val="single" w:sz="4" w:space="0" w:color="auto"/>
              <w:left w:val="nil"/>
              <w:bottom w:val="single" w:sz="4" w:space="0" w:color="auto"/>
              <w:right w:val="single" w:sz="4" w:space="0" w:color="000000"/>
            </w:tcBorders>
            <w:shd w:val="clear" w:color="auto" w:fill="auto"/>
            <w:vAlign w:val="center"/>
          </w:tcPr>
          <w:p w:rsidR="00122A54" w:rsidRDefault="00BA6217">
            <w:pPr>
              <w:widowControl/>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环岛旧</w:t>
            </w:r>
            <w:proofErr w:type="gramEnd"/>
            <w:r>
              <w:rPr>
                <w:rFonts w:ascii="宋体" w:eastAsia="宋体" w:hAnsi="宋体" w:cs="宋体" w:hint="eastAsia"/>
                <w:color w:val="000000"/>
                <w:kern w:val="0"/>
                <w:sz w:val="20"/>
                <w:szCs w:val="20"/>
              </w:rPr>
              <w:t>西路改造工程</w:t>
            </w:r>
          </w:p>
        </w:tc>
        <w:tc>
          <w:tcPr>
            <w:tcW w:w="1184" w:type="dxa"/>
            <w:tcBorders>
              <w:top w:val="nil"/>
              <w:left w:val="nil"/>
              <w:bottom w:val="single" w:sz="4" w:space="0" w:color="auto"/>
              <w:right w:val="single" w:sz="4" w:space="0" w:color="auto"/>
            </w:tcBorders>
            <w:shd w:val="clear" w:color="auto" w:fill="auto"/>
            <w:vAlign w:val="center"/>
          </w:tcPr>
          <w:p w:rsidR="00122A54" w:rsidRDefault="00BA621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3950.3</w:t>
            </w:r>
          </w:p>
        </w:tc>
      </w:tr>
      <w:tr w:rsidR="00122A54">
        <w:trPr>
          <w:trHeight w:val="503"/>
        </w:trPr>
        <w:tc>
          <w:tcPr>
            <w:tcW w:w="632" w:type="dxa"/>
            <w:tcBorders>
              <w:top w:val="nil"/>
              <w:left w:val="single" w:sz="4" w:space="0" w:color="auto"/>
              <w:bottom w:val="single" w:sz="4" w:space="0" w:color="auto"/>
              <w:right w:val="single" w:sz="4" w:space="0" w:color="auto"/>
            </w:tcBorders>
            <w:shd w:val="clear" w:color="auto" w:fill="auto"/>
            <w:vAlign w:val="center"/>
          </w:tcPr>
          <w:p w:rsidR="00122A54" w:rsidRDefault="00BA621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7</w:t>
            </w:r>
          </w:p>
        </w:tc>
        <w:tc>
          <w:tcPr>
            <w:tcW w:w="6613" w:type="dxa"/>
            <w:gridSpan w:val="2"/>
            <w:tcBorders>
              <w:top w:val="single" w:sz="4" w:space="0" w:color="auto"/>
              <w:left w:val="nil"/>
              <w:bottom w:val="single" w:sz="4" w:space="0" w:color="auto"/>
              <w:right w:val="single" w:sz="4" w:space="0" w:color="000000"/>
            </w:tcBorders>
            <w:shd w:val="clear" w:color="auto" w:fill="auto"/>
            <w:vAlign w:val="center"/>
          </w:tcPr>
          <w:p w:rsidR="00122A54" w:rsidRDefault="00BA621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东蔡上林路改造工程</w:t>
            </w:r>
          </w:p>
        </w:tc>
        <w:tc>
          <w:tcPr>
            <w:tcW w:w="1184" w:type="dxa"/>
            <w:tcBorders>
              <w:top w:val="nil"/>
              <w:left w:val="nil"/>
              <w:bottom w:val="single" w:sz="4" w:space="0" w:color="auto"/>
              <w:right w:val="single" w:sz="4" w:space="0" w:color="auto"/>
            </w:tcBorders>
            <w:shd w:val="clear" w:color="auto" w:fill="auto"/>
            <w:vAlign w:val="center"/>
          </w:tcPr>
          <w:p w:rsidR="00122A54" w:rsidRDefault="00BA621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852.5</w:t>
            </w:r>
          </w:p>
        </w:tc>
      </w:tr>
      <w:tr w:rsidR="00122A54">
        <w:trPr>
          <w:trHeight w:val="503"/>
        </w:trPr>
        <w:tc>
          <w:tcPr>
            <w:tcW w:w="632" w:type="dxa"/>
            <w:tcBorders>
              <w:top w:val="nil"/>
              <w:left w:val="single" w:sz="4" w:space="0" w:color="auto"/>
              <w:bottom w:val="single" w:sz="4" w:space="0" w:color="auto"/>
              <w:right w:val="single" w:sz="4" w:space="0" w:color="auto"/>
            </w:tcBorders>
            <w:shd w:val="clear" w:color="auto" w:fill="auto"/>
            <w:vAlign w:val="center"/>
          </w:tcPr>
          <w:p w:rsidR="00122A54" w:rsidRDefault="00BA621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8</w:t>
            </w:r>
          </w:p>
        </w:tc>
        <w:tc>
          <w:tcPr>
            <w:tcW w:w="6613" w:type="dxa"/>
            <w:gridSpan w:val="2"/>
            <w:tcBorders>
              <w:top w:val="single" w:sz="4" w:space="0" w:color="auto"/>
              <w:left w:val="nil"/>
              <w:bottom w:val="single" w:sz="4" w:space="0" w:color="auto"/>
              <w:right w:val="single" w:sz="4" w:space="0" w:color="000000"/>
            </w:tcBorders>
            <w:shd w:val="clear" w:color="auto" w:fill="auto"/>
            <w:vAlign w:val="center"/>
          </w:tcPr>
          <w:p w:rsidR="00122A54" w:rsidRDefault="00BA621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宝</w:t>
            </w:r>
            <w:proofErr w:type="gramStart"/>
            <w:r>
              <w:rPr>
                <w:rFonts w:ascii="宋体" w:eastAsia="宋体" w:hAnsi="宋体" w:cs="宋体" w:hint="eastAsia"/>
                <w:color w:val="000000"/>
                <w:kern w:val="0"/>
                <w:sz w:val="20"/>
                <w:szCs w:val="20"/>
              </w:rPr>
              <w:t>澜</w:t>
            </w:r>
            <w:proofErr w:type="gramEnd"/>
            <w:r>
              <w:rPr>
                <w:rFonts w:ascii="宋体" w:eastAsia="宋体" w:hAnsi="宋体" w:cs="宋体" w:hint="eastAsia"/>
                <w:color w:val="000000"/>
                <w:kern w:val="0"/>
                <w:sz w:val="20"/>
                <w:szCs w:val="20"/>
              </w:rPr>
              <w:t>路改造工程</w:t>
            </w:r>
          </w:p>
        </w:tc>
        <w:tc>
          <w:tcPr>
            <w:tcW w:w="1184" w:type="dxa"/>
            <w:tcBorders>
              <w:top w:val="nil"/>
              <w:left w:val="nil"/>
              <w:bottom w:val="single" w:sz="4" w:space="0" w:color="auto"/>
              <w:right w:val="single" w:sz="4" w:space="0" w:color="auto"/>
            </w:tcBorders>
            <w:shd w:val="clear" w:color="auto" w:fill="auto"/>
            <w:vAlign w:val="center"/>
          </w:tcPr>
          <w:p w:rsidR="00122A54" w:rsidRDefault="00BA621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1996</w:t>
            </w:r>
          </w:p>
        </w:tc>
      </w:tr>
      <w:tr w:rsidR="00122A54">
        <w:trPr>
          <w:trHeight w:val="503"/>
        </w:trPr>
        <w:tc>
          <w:tcPr>
            <w:tcW w:w="632" w:type="dxa"/>
            <w:tcBorders>
              <w:top w:val="nil"/>
              <w:left w:val="single" w:sz="4" w:space="0" w:color="auto"/>
              <w:bottom w:val="single" w:sz="4" w:space="0" w:color="auto"/>
              <w:right w:val="single" w:sz="4" w:space="0" w:color="auto"/>
            </w:tcBorders>
            <w:shd w:val="clear" w:color="auto" w:fill="auto"/>
            <w:vAlign w:val="center"/>
          </w:tcPr>
          <w:p w:rsidR="00122A54" w:rsidRDefault="00BA621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9</w:t>
            </w:r>
          </w:p>
        </w:tc>
        <w:tc>
          <w:tcPr>
            <w:tcW w:w="6613" w:type="dxa"/>
            <w:gridSpan w:val="2"/>
            <w:tcBorders>
              <w:top w:val="single" w:sz="4" w:space="0" w:color="auto"/>
              <w:left w:val="nil"/>
              <w:bottom w:val="single" w:sz="4" w:space="0" w:color="auto"/>
              <w:right w:val="single" w:sz="4" w:space="0" w:color="000000"/>
            </w:tcBorders>
            <w:shd w:val="clear" w:color="auto" w:fill="auto"/>
            <w:vAlign w:val="center"/>
          </w:tcPr>
          <w:p w:rsidR="00122A54" w:rsidRDefault="00BA621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莲池村路改造工程</w:t>
            </w:r>
          </w:p>
        </w:tc>
        <w:tc>
          <w:tcPr>
            <w:tcW w:w="1184" w:type="dxa"/>
            <w:tcBorders>
              <w:top w:val="nil"/>
              <w:left w:val="nil"/>
              <w:bottom w:val="single" w:sz="4" w:space="0" w:color="auto"/>
              <w:right w:val="single" w:sz="4" w:space="0" w:color="auto"/>
            </w:tcBorders>
            <w:shd w:val="clear" w:color="auto" w:fill="auto"/>
            <w:vAlign w:val="center"/>
          </w:tcPr>
          <w:p w:rsidR="00122A54" w:rsidRDefault="00BA621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911</w:t>
            </w:r>
          </w:p>
        </w:tc>
      </w:tr>
      <w:tr w:rsidR="00122A54">
        <w:trPr>
          <w:trHeight w:val="503"/>
        </w:trPr>
        <w:tc>
          <w:tcPr>
            <w:tcW w:w="632" w:type="dxa"/>
            <w:vMerge w:val="restart"/>
            <w:tcBorders>
              <w:top w:val="nil"/>
              <w:left w:val="single" w:sz="4" w:space="0" w:color="auto"/>
              <w:bottom w:val="single" w:sz="4" w:space="0" w:color="000000"/>
              <w:right w:val="single" w:sz="4" w:space="0" w:color="auto"/>
            </w:tcBorders>
            <w:shd w:val="clear" w:color="auto" w:fill="auto"/>
            <w:vAlign w:val="center"/>
          </w:tcPr>
          <w:p w:rsidR="00122A54" w:rsidRDefault="00BA621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10</w:t>
            </w:r>
          </w:p>
        </w:tc>
        <w:tc>
          <w:tcPr>
            <w:tcW w:w="2898" w:type="dxa"/>
            <w:vMerge w:val="restart"/>
            <w:tcBorders>
              <w:top w:val="nil"/>
              <w:left w:val="single" w:sz="4" w:space="0" w:color="auto"/>
              <w:bottom w:val="single" w:sz="4" w:space="0" w:color="000000"/>
              <w:right w:val="single" w:sz="4" w:space="0" w:color="auto"/>
            </w:tcBorders>
            <w:shd w:val="clear" w:color="auto" w:fill="auto"/>
            <w:vAlign w:val="center"/>
          </w:tcPr>
          <w:p w:rsidR="00122A54" w:rsidRDefault="00BA6217">
            <w:pPr>
              <w:widowControl/>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湄洲岛</w:t>
            </w:r>
            <w:proofErr w:type="gramEnd"/>
            <w:r>
              <w:rPr>
                <w:rFonts w:ascii="宋体" w:eastAsia="宋体" w:hAnsi="宋体" w:cs="宋体" w:hint="eastAsia"/>
                <w:color w:val="000000"/>
                <w:kern w:val="0"/>
                <w:sz w:val="20"/>
                <w:szCs w:val="20"/>
              </w:rPr>
              <w:t>文化论坛周边风貌整治工程</w:t>
            </w:r>
          </w:p>
        </w:tc>
        <w:tc>
          <w:tcPr>
            <w:tcW w:w="3715" w:type="dxa"/>
            <w:tcBorders>
              <w:top w:val="nil"/>
              <w:left w:val="nil"/>
              <w:bottom w:val="single" w:sz="4" w:space="0" w:color="auto"/>
              <w:right w:val="single" w:sz="4" w:space="0" w:color="auto"/>
            </w:tcBorders>
            <w:shd w:val="clear" w:color="auto" w:fill="auto"/>
            <w:vAlign w:val="center"/>
          </w:tcPr>
          <w:p w:rsidR="00122A54" w:rsidRDefault="00BA621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湄洲国际大酒店外立面改造工程</w:t>
            </w:r>
          </w:p>
        </w:tc>
        <w:tc>
          <w:tcPr>
            <w:tcW w:w="1184" w:type="dxa"/>
            <w:tcBorders>
              <w:top w:val="nil"/>
              <w:left w:val="nil"/>
              <w:bottom w:val="single" w:sz="4" w:space="0" w:color="auto"/>
              <w:right w:val="single" w:sz="4" w:space="0" w:color="auto"/>
            </w:tcBorders>
            <w:shd w:val="clear" w:color="auto" w:fill="auto"/>
            <w:vAlign w:val="center"/>
          </w:tcPr>
          <w:p w:rsidR="00122A54" w:rsidRDefault="00BA621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976.5</w:t>
            </w:r>
          </w:p>
        </w:tc>
      </w:tr>
      <w:tr w:rsidR="00122A54">
        <w:trPr>
          <w:trHeight w:val="503"/>
        </w:trPr>
        <w:tc>
          <w:tcPr>
            <w:tcW w:w="632" w:type="dxa"/>
            <w:vMerge/>
            <w:tcBorders>
              <w:top w:val="nil"/>
              <w:left w:val="single" w:sz="4" w:space="0" w:color="auto"/>
              <w:bottom w:val="single" w:sz="4" w:space="0" w:color="000000"/>
              <w:right w:val="single" w:sz="4" w:space="0" w:color="auto"/>
            </w:tcBorders>
            <w:vAlign w:val="center"/>
          </w:tcPr>
          <w:p w:rsidR="00122A54" w:rsidRDefault="00122A54">
            <w:pPr>
              <w:widowControl/>
              <w:jc w:val="center"/>
              <w:rPr>
                <w:rFonts w:ascii="宋体" w:eastAsia="宋体" w:hAnsi="宋体" w:cs="宋体"/>
                <w:color w:val="000000"/>
                <w:kern w:val="0"/>
                <w:sz w:val="20"/>
                <w:szCs w:val="20"/>
              </w:rPr>
            </w:pPr>
          </w:p>
        </w:tc>
        <w:tc>
          <w:tcPr>
            <w:tcW w:w="2898" w:type="dxa"/>
            <w:vMerge/>
            <w:tcBorders>
              <w:top w:val="nil"/>
              <w:left w:val="single" w:sz="4" w:space="0" w:color="auto"/>
              <w:bottom w:val="single" w:sz="4" w:space="0" w:color="000000"/>
              <w:right w:val="single" w:sz="4" w:space="0" w:color="auto"/>
            </w:tcBorders>
            <w:vAlign w:val="center"/>
          </w:tcPr>
          <w:p w:rsidR="00122A54" w:rsidRDefault="00122A54">
            <w:pPr>
              <w:widowControl/>
              <w:jc w:val="center"/>
              <w:rPr>
                <w:rFonts w:ascii="宋体" w:eastAsia="宋体" w:hAnsi="宋体" w:cs="宋体"/>
                <w:color w:val="000000"/>
                <w:kern w:val="0"/>
                <w:sz w:val="20"/>
                <w:szCs w:val="20"/>
              </w:rPr>
            </w:pPr>
          </w:p>
        </w:tc>
        <w:tc>
          <w:tcPr>
            <w:tcW w:w="3715" w:type="dxa"/>
            <w:tcBorders>
              <w:top w:val="nil"/>
              <w:left w:val="nil"/>
              <w:bottom w:val="single" w:sz="4" w:space="0" w:color="auto"/>
              <w:right w:val="single" w:sz="4" w:space="0" w:color="auto"/>
            </w:tcBorders>
            <w:shd w:val="clear" w:color="auto" w:fill="auto"/>
            <w:vAlign w:val="center"/>
          </w:tcPr>
          <w:p w:rsidR="00122A54" w:rsidRDefault="00BA621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湄洲北大道及湄洲中大道沿街外立面改造工程</w:t>
            </w:r>
          </w:p>
        </w:tc>
        <w:tc>
          <w:tcPr>
            <w:tcW w:w="1184" w:type="dxa"/>
            <w:vMerge w:val="restart"/>
            <w:tcBorders>
              <w:top w:val="nil"/>
              <w:left w:val="single" w:sz="4" w:space="0" w:color="auto"/>
              <w:bottom w:val="single" w:sz="4" w:space="0" w:color="000000"/>
              <w:right w:val="single" w:sz="4" w:space="0" w:color="auto"/>
            </w:tcBorders>
            <w:shd w:val="clear" w:color="auto" w:fill="auto"/>
            <w:vAlign w:val="center"/>
          </w:tcPr>
          <w:p w:rsidR="00122A54" w:rsidRDefault="00BA621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6275.9</w:t>
            </w:r>
          </w:p>
        </w:tc>
      </w:tr>
      <w:tr w:rsidR="00122A54">
        <w:trPr>
          <w:trHeight w:val="503"/>
        </w:trPr>
        <w:tc>
          <w:tcPr>
            <w:tcW w:w="632" w:type="dxa"/>
            <w:vMerge/>
            <w:tcBorders>
              <w:top w:val="nil"/>
              <w:left w:val="single" w:sz="4" w:space="0" w:color="auto"/>
              <w:bottom w:val="single" w:sz="4" w:space="0" w:color="000000"/>
              <w:right w:val="single" w:sz="4" w:space="0" w:color="auto"/>
            </w:tcBorders>
            <w:vAlign w:val="center"/>
          </w:tcPr>
          <w:p w:rsidR="00122A54" w:rsidRDefault="00122A54">
            <w:pPr>
              <w:widowControl/>
              <w:jc w:val="center"/>
              <w:rPr>
                <w:rFonts w:ascii="宋体" w:eastAsia="宋体" w:hAnsi="宋体" w:cs="宋体"/>
                <w:color w:val="000000"/>
                <w:kern w:val="0"/>
                <w:sz w:val="20"/>
                <w:szCs w:val="20"/>
              </w:rPr>
            </w:pPr>
          </w:p>
        </w:tc>
        <w:tc>
          <w:tcPr>
            <w:tcW w:w="2898" w:type="dxa"/>
            <w:vMerge/>
            <w:tcBorders>
              <w:top w:val="nil"/>
              <w:left w:val="single" w:sz="4" w:space="0" w:color="auto"/>
              <w:bottom w:val="single" w:sz="4" w:space="0" w:color="000000"/>
              <w:right w:val="single" w:sz="4" w:space="0" w:color="auto"/>
            </w:tcBorders>
            <w:vAlign w:val="center"/>
          </w:tcPr>
          <w:p w:rsidR="00122A54" w:rsidRDefault="00122A54">
            <w:pPr>
              <w:widowControl/>
              <w:jc w:val="center"/>
              <w:rPr>
                <w:rFonts w:ascii="宋体" w:eastAsia="宋体" w:hAnsi="宋体" w:cs="宋体"/>
                <w:color w:val="000000"/>
                <w:kern w:val="0"/>
                <w:sz w:val="20"/>
                <w:szCs w:val="20"/>
              </w:rPr>
            </w:pPr>
          </w:p>
        </w:tc>
        <w:tc>
          <w:tcPr>
            <w:tcW w:w="3715" w:type="dxa"/>
            <w:tcBorders>
              <w:top w:val="nil"/>
              <w:left w:val="nil"/>
              <w:bottom w:val="single" w:sz="4" w:space="0" w:color="auto"/>
              <w:right w:val="single" w:sz="4" w:space="0" w:color="auto"/>
            </w:tcBorders>
            <w:shd w:val="clear" w:color="auto" w:fill="auto"/>
            <w:vAlign w:val="center"/>
          </w:tcPr>
          <w:p w:rsidR="00122A54" w:rsidRDefault="00BA621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崇福路沿街外立面改造工程</w:t>
            </w:r>
          </w:p>
        </w:tc>
        <w:tc>
          <w:tcPr>
            <w:tcW w:w="1184" w:type="dxa"/>
            <w:vMerge/>
            <w:tcBorders>
              <w:top w:val="nil"/>
              <w:left w:val="single" w:sz="4" w:space="0" w:color="auto"/>
              <w:bottom w:val="single" w:sz="4" w:space="0" w:color="000000"/>
              <w:right w:val="single" w:sz="4" w:space="0" w:color="auto"/>
            </w:tcBorders>
            <w:vAlign w:val="center"/>
          </w:tcPr>
          <w:p w:rsidR="00122A54" w:rsidRDefault="00122A54">
            <w:pPr>
              <w:widowControl/>
              <w:jc w:val="center"/>
              <w:rPr>
                <w:rFonts w:ascii="宋体" w:eastAsia="宋体" w:hAnsi="宋体" w:cs="宋体"/>
                <w:color w:val="000000"/>
                <w:kern w:val="0"/>
                <w:sz w:val="20"/>
                <w:szCs w:val="20"/>
              </w:rPr>
            </w:pPr>
          </w:p>
        </w:tc>
      </w:tr>
      <w:tr w:rsidR="00122A54">
        <w:trPr>
          <w:trHeight w:val="503"/>
        </w:trPr>
        <w:tc>
          <w:tcPr>
            <w:tcW w:w="632" w:type="dxa"/>
            <w:tcBorders>
              <w:top w:val="nil"/>
              <w:left w:val="single" w:sz="4" w:space="0" w:color="auto"/>
              <w:bottom w:val="single" w:sz="4" w:space="0" w:color="auto"/>
              <w:right w:val="single" w:sz="4" w:space="0" w:color="auto"/>
            </w:tcBorders>
            <w:shd w:val="clear" w:color="auto" w:fill="auto"/>
            <w:vAlign w:val="center"/>
          </w:tcPr>
          <w:p w:rsidR="00122A54" w:rsidRDefault="00BA621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11</w:t>
            </w:r>
          </w:p>
        </w:tc>
        <w:tc>
          <w:tcPr>
            <w:tcW w:w="6613" w:type="dxa"/>
            <w:gridSpan w:val="2"/>
            <w:tcBorders>
              <w:top w:val="single" w:sz="4" w:space="0" w:color="auto"/>
              <w:left w:val="nil"/>
              <w:bottom w:val="single" w:sz="4" w:space="0" w:color="auto"/>
              <w:right w:val="single" w:sz="4" w:space="0" w:color="000000"/>
            </w:tcBorders>
            <w:shd w:val="clear" w:color="auto" w:fill="auto"/>
            <w:vAlign w:val="center"/>
          </w:tcPr>
          <w:p w:rsidR="00122A54" w:rsidRDefault="00BA6217">
            <w:pPr>
              <w:widowControl/>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湄洲岛</w:t>
            </w:r>
            <w:proofErr w:type="gramEnd"/>
            <w:r>
              <w:rPr>
                <w:rFonts w:ascii="宋体" w:eastAsia="宋体" w:hAnsi="宋体" w:cs="宋体" w:hint="eastAsia"/>
                <w:color w:val="000000"/>
                <w:kern w:val="0"/>
                <w:sz w:val="20"/>
                <w:szCs w:val="20"/>
              </w:rPr>
              <w:t>农村人居环境整治工程</w:t>
            </w:r>
          </w:p>
        </w:tc>
        <w:tc>
          <w:tcPr>
            <w:tcW w:w="1184" w:type="dxa"/>
            <w:tcBorders>
              <w:top w:val="nil"/>
              <w:left w:val="nil"/>
              <w:bottom w:val="single" w:sz="4" w:space="0" w:color="auto"/>
              <w:right w:val="single" w:sz="4" w:space="0" w:color="auto"/>
            </w:tcBorders>
            <w:shd w:val="clear" w:color="auto" w:fill="auto"/>
            <w:vAlign w:val="center"/>
          </w:tcPr>
          <w:p w:rsidR="00122A54" w:rsidRDefault="00BA621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2000</w:t>
            </w:r>
          </w:p>
        </w:tc>
      </w:tr>
      <w:tr w:rsidR="00122A54">
        <w:trPr>
          <w:trHeight w:val="503"/>
        </w:trPr>
        <w:tc>
          <w:tcPr>
            <w:tcW w:w="632" w:type="dxa"/>
            <w:tcBorders>
              <w:top w:val="nil"/>
              <w:left w:val="single" w:sz="4" w:space="0" w:color="auto"/>
              <w:bottom w:val="single" w:sz="4" w:space="0" w:color="auto"/>
              <w:right w:val="single" w:sz="4" w:space="0" w:color="auto"/>
            </w:tcBorders>
            <w:shd w:val="clear" w:color="auto" w:fill="auto"/>
            <w:vAlign w:val="center"/>
          </w:tcPr>
          <w:p w:rsidR="00122A54" w:rsidRDefault="00BA621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w:t>
            </w:r>
          </w:p>
        </w:tc>
        <w:tc>
          <w:tcPr>
            <w:tcW w:w="6613" w:type="dxa"/>
            <w:gridSpan w:val="2"/>
            <w:tcBorders>
              <w:top w:val="single" w:sz="4" w:space="0" w:color="auto"/>
              <w:left w:val="nil"/>
              <w:bottom w:val="single" w:sz="4" w:space="0" w:color="auto"/>
              <w:right w:val="single" w:sz="4" w:space="0" w:color="000000"/>
            </w:tcBorders>
            <w:shd w:val="clear" w:color="auto" w:fill="auto"/>
            <w:vAlign w:val="center"/>
          </w:tcPr>
          <w:p w:rsidR="00122A54" w:rsidRDefault="00BA6217">
            <w:pPr>
              <w:widowControl/>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湄洲岛</w:t>
            </w:r>
            <w:proofErr w:type="gramEnd"/>
            <w:r>
              <w:rPr>
                <w:rFonts w:ascii="宋体" w:eastAsia="宋体" w:hAnsi="宋体" w:cs="宋体" w:hint="eastAsia"/>
                <w:color w:val="000000"/>
                <w:kern w:val="0"/>
                <w:sz w:val="20"/>
                <w:szCs w:val="20"/>
              </w:rPr>
              <w:t>景观绿化提升工程</w:t>
            </w:r>
          </w:p>
        </w:tc>
        <w:tc>
          <w:tcPr>
            <w:tcW w:w="1184" w:type="dxa"/>
            <w:tcBorders>
              <w:top w:val="nil"/>
              <w:left w:val="nil"/>
              <w:bottom w:val="single" w:sz="4" w:space="0" w:color="auto"/>
              <w:right w:val="single" w:sz="4" w:space="0" w:color="auto"/>
            </w:tcBorders>
            <w:shd w:val="clear" w:color="auto" w:fill="auto"/>
            <w:noWrap/>
            <w:vAlign w:val="center"/>
          </w:tcPr>
          <w:p w:rsidR="00122A54" w:rsidRDefault="00BA621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6217.4</w:t>
            </w:r>
          </w:p>
        </w:tc>
      </w:tr>
      <w:tr w:rsidR="00122A54">
        <w:trPr>
          <w:trHeight w:val="503"/>
        </w:trPr>
        <w:tc>
          <w:tcPr>
            <w:tcW w:w="632" w:type="dxa"/>
            <w:tcBorders>
              <w:top w:val="nil"/>
              <w:left w:val="single" w:sz="4" w:space="0" w:color="auto"/>
              <w:bottom w:val="single" w:sz="4" w:space="0" w:color="auto"/>
              <w:right w:val="single" w:sz="4" w:space="0" w:color="auto"/>
            </w:tcBorders>
            <w:shd w:val="clear" w:color="auto" w:fill="auto"/>
            <w:vAlign w:val="center"/>
          </w:tcPr>
          <w:p w:rsidR="00122A54" w:rsidRDefault="00BA621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13</w:t>
            </w:r>
          </w:p>
        </w:tc>
        <w:tc>
          <w:tcPr>
            <w:tcW w:w="6613" w:type="dxa"/>
            <w:gridSpan w:val="2"/>
            <w:tcBorders>
              <w:top w:val="single" w:sz="4" w:space="0" w:color="auto"/>
              <w:left w:val="nil"/>
              <w:bottom w:val="single" w:sz="4" w:space="0" w:color="auto"/>
              <w:right w:val="single" w:sz="4" w:space="0" w:color="000000"/>
            </w:tcBorders>
            <w:shd w:val="clear" w:color="auto" w:fill="auto"/>
            <w:vAlign w:val="center"/>
          </w:tcPr>
          <w:p w:rsidR="00122A54" w:rsidRDefault="00BA6217">
            <w:pPr>
              <w:widowControl/>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湄洲岛</w:t>
            </w:r>
            <w:proofErr w:type="gramEnd"/>
            <w:r>
              <w:rPr>
                <w:rFonts w:ascii="宋体" w:eastAsia="宋体" w:hAnsi="宋体" w:cs="宋体" w:hint="eastAsia"/>
                <w:color w:val="000000"/>
                <w:kern w:val="0"/>
                <w:sz w:val="20"/>
                <w:szCs w:val="20"/>
              </w:rPr>
              <w:t>湖石</w:t>
            </w:r>
            <w:proofErr w:type="gramStart"/>
            <w:r>
              <w:rPr>
                <w:rFonts w:ascii="宋体" w:eastAsia="宋体" w:hAnsi="宋体" w:cs="宋体" w:hint="eastAsia"/>
                <w:color w:val="000000"/>
                <w:kern w:val="0"/>
                <w:sz w:val="20"/>
                <w:szCs w:val="20"/>
              </w:rPr>
              <w:t>淉</w:t>
            </w:r>
            <w:proofErr w:type="gramEnd"/>
            <w:r>
              <w:rPr>
                <w:rFonts w:ascii="宋体" w:eastAsia="宋体" w:hAnsi="宋体" w:cs="宋体" w:hint="eastAsia"/>
                <w:color w:val="000000"/>
                <w:kern w:val="0"/>
                <w:sz w:val="20"/>
                <w:szCs w:val="20"/>
              </w:rPr>
              <w:t>及周边生态水系综合整治工程</w:t>
            </w:r>
          </w:p>
        </w:tc>
        <w:tc>
          <w:tcPr>
            <w:tcW w:w="1184" w:type="dxa"/>
            <w:tcBorders>
              <w:top w:val="nil"/>
              <w:left w:val="nil"/>
              <w:bottom w:val="single" w:sz="4" w:space="0" w:color="auto"/>
              <w:right w:val="single" w:sz="4" w:space="0" w:color="auto"/>
            </w:tcBorders>
            <w:shd w:val="clear" w:color="auto" w:fill="auto"/>
            <w:noWrap/>
            <w:vAlign w:val="center"/>
          </w:tcPr>
          <w:p w:rsidR="00122A54" w:rsidRDefault="00BA621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5350</w:t>
            </w:r>
          </w:p>
        </w:tc>
      </w:tr>
      <w:tr w:rsidR="00122A54">
        <w:trPr>
          <w:trHeight w:val="503"/>
        </w:trPr>
        <w:tc>
          <w:tcPr>
            <w:tcW w:w="632" w:type="dxa"/>
            <w:tcBorders>
              <w:top w:val="nil"/>
              <w:left w:val="single" w:sz="4" w:space="0" w:color="auto"/>
              <w:bottom w:val="single" w:sz="4" w:space="0" w:color="auto"/>
              <w:right w:val="single" w:sz="4" w:space="0" w:color="auto"/>
            </w:tcBorders>
            <w:shd w:val="clear" w:color="auto" w:fill="auto"/>
            <w:vAlign w:val="center"/>
          </w:tcPr>
          <w:p w:rsidR="00122A54" w:rsidRDefault="00BA621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14</w:t>
            </w:r>
          </w:p>
        </w:tc>
        <w:tc>
          <w:tcPr>
            <w:tcW w:w="6613" w:type="dxa"/>
            <w:gridSpan w:val="2"/>
            <w:tcBorders>
              <w:top w:val="single" w:sz="4" w:space="0" w:color="auto"/>
              <w:left w:val="nil"/>
              <w:bottom w:val="single" w:sz="4" w:space="0" w:color="auto"/>
              <w:right w:val="single" w:sz="4" w:space="0" w:color="000000"/>
            </w:tcBorders>
            <w:shd w:val="clear" w:color="auto" w:fill="auto"/>
            <w:vAlign w:val="center"/>
          </w:tcPr>
          <w:p w:rsidR="00122A54" w:rsidRDefault="00BA6217">
            <w:pPr>
              <w:widowControl/>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湄洲岛</w:t>
            </w:r>
            <w:proofErr w:type="gramEnd"/>
            <w:r>
              <w:rPr>
                <w:rFonts w:ascii="宋体" w:eastAsia="宋体" w:hAnsi="宋体" w:cs="宋体" w:hint="eastAsia"/>
                <w:color w:val="000000"/>
                <w:kern w:val="0"/>
                <w:sz w:val="20"/>
                <w:szCs w:val="20"/>
              </w:rPr>
              <w:t>污水处理厂技改工程</w:t>
            </w:r>
          </w:p>
        </w:tc>
        <w:tc>
          <w:tcPr>
            <w:tcW w:w="1184" w:type="dxa"/>
            <w:tcBorders>
              <w:top w:val="nil"/>
              <w:left w:val="nil"/>
              <w:bottom w:val="single" w:sz="4" w:space="0" w:color="auto"/>
              <w:right w:val="single" w:sz="4" w:space="0" w:color="auto"/>
            </w:tcBorders>
            <w:shd w:val="clear" w:color="auto" w:fill="auto"/>
            <w:noWrap/>
            <w:vAlign w:val="center"/>
          </w:tcPr>
          <w:p w:rsidR="00122A54" w:rsidRDefault="00BA621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5442</w:t>
            </w:r>
          </w:p>
        </w:tc>
      </w:tr>
      <w:tr w:rsidR="00122A54">
        <w:trPr>
          <w:trHeight w:val="480"/>
        </w:trPr>
        <w:tc>
          <w:tcPr>
            <w:tcW w:w="632" w:type="dxa"/>
            <w:tcBorders>
              <w:top w:val="nil"/>
              <w:left w:val="single" w:sz="4" w:space="0" w:color="auto"/>
              <w:bottom w:val="single" w:sz="4" w:space="0" w:color="auto"/>
              <w:right w:val="single" w:sz="4" w:space="0" w:color="auto"/>
            </w:tcBorders>
            <w:shd w:val="clear" w:color="auto" w:fill="auto"/>
            <w:noWrap/>
            <w:vAlign w:val="center"/>
          </w:tcPr>
          <w:p w:rsidR="00122A54" w:rsidRDefault="00BA621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15</w:t>
            </w:r>
          </w:p>
        </w:tc>
        <w:tc>
          <w:tcPr>
            <w:tcW w:w="6613" w:type="dxa"/>
            <w:gridSpan w:val="2"/>
            <w:tcBorders>
              <w:top w:val="single" w:sz="4" w:space="0" w:color="auto"/>
              <w:left w:val="nil"/>
              <w:bottom w:val="single" w:sz="4" w:space="0" w:color="auto"/>
              <w:right w:val="single" w:sz="4" w:space="0" w:color="000000"/>
            </w:tcBorders>
            <w:shd w:val="clear" w:color="auto" w:fill="auto"/>
            <w:noWrap/>
            <w:vAlign w:val="center"/>
          </w:tcPr>
          <w:p w:rsidR="00122A54" w:rsidRDefault="00BA6217">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合</w:t>
            </w:r>
            <w:r>
              <w:rPr>
                <w:rFonts w:ascii="宋体" w:eastAsia="宋体" w:hAnsi="宋体" w:cs="宋体" w:hint="eastAsia"/>
                <w:b/>
                <w:bCs/>
                <w:color w:val="000000"/>
                <w:kern w:val="0"/>
                <w:sz w:val="22"/>
              </w:rPr>
              <w:t xml:space="preserve">  </w:t>
            </w:r>
            <w:r>
              <w:rPr>
                <w:rFonts w:ascii="宋体" w:eastAsia="宋体" w:hAnsi="宋体" w:cs="宋体" w:hint="eastAsia"/>
                <w:b/>
                <w:bCs/>
                <w:color w:val="000000"/>
                <w:kern w:val="0"/>
                <w:sz w:val="22"/>
              </w:rPr>
              <w:t>计</w:t>
            </w:r>
          </w:p>
        </w:tc>
        <w:tc>
          <w:tcPr>
            <w:tcW w:w="1184" w:type="dxa"/>
            <w:tcBorders>
              <w:top w:val="nil"/>
              <w:left w:val="nil"/>
              <w:bottom w:val="single" w:sz="4" w:space="0" w:color="auto"/>
              <w:right w:val="single" w:sz="4" w:space="0" w:color="auto"/>
            </w:tcBorders>
            <w:shd w:val="clear" w:color="auto" w:fill="auto"/>
            <w:noWrap/>
            <w:vAlign w:val="center"/>
          </w:tcPr>
          <w:p w:rsidR="00122A54" w:rsidRDefault="00BA6217">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90849.96</w:t>
            </w:r>
          </w:p>
        </w:tc>
      </w:tr>
    </w:tbl>
    <w:p w:rsidR="00122A54" w:rsidRDefault="00BA6217" w:rsidP="00736990">
      <w:pPr>
        <w:pStyle w:val="mybody"/>
        <w:spacing w:beforeLines="0" w:before="0" w:afterLines="0" w:after="0" w:line="500" w:lineRule="exact"/>
        <w:ind w:firstLineChars="71" w:firstLine="199"/>
        <w:rPr>
          <w:rFonts w:ascii="宋体" w:eastAsia="宋体" w:hAnsi="宋体" w:cs="宋体"/>
          <w:b/>
          <w:lang w:eastAsia="zh-CN"/>
        </w:rPr>
      </w:pPr>
      <w:r>
        <w:rPr>
          <w:rFonts w:ascii="宋体" w:eastAsia="宋体" w:hAnsi="宋体" w:cs="宋体" w:hint="eastAsia"/>
          <w:lang w:eastAsia="zh-CN"/>
        </w:rPr>
        <w:t>4</w:t>
      </w:r>
      <w:r>
        <w:rPr>
          <w:rFonts w:ascii="宋体" w:eastAsia="宋体" w:hAnsi="宋体" w:cs="宋体" w:hint="eastAsia"/>
          <w:lang w:eastAsia="zh-CN"/>
        </w:rPr>
        <w:t>、开展工作内容：对妈祖文化特色小镇提升项目工程总承包（</w:t>
      </w:r>
      <w:r>
        <w:rPr>
          <w:rFonts w:ascii="宋体" w:eastAsia="宋体" w:hAnsi="宋体" w:cs="宋体" w:hint="eastAsia"/>
          <w:lang w:eastAsia="zh-CN"/>
        </w:rPr>
        <w:t>EPC</w:t>
      </w:r>
      <w:r>
        <w:rPr>
          <w:rFonts w:ascii="宋体" w:eastAsia="宋体" w:hAnsi="宋体" w:cs="宋体" w:hint="eastAsia"/>
          <w:lang w:eastAsia="zh-CN"/>
        </w:rPr>
        <w:t>）项目进行工程预算的审核。</w:t>
      </w:r>
    </w:p>
    <w:p w:rsidR="00122A54" w:rsidRDefault="00BA6217">
      <w:pPr>
        <w:pStyle w:val="mybody"/>
        <w:spacing w:beforeLines="0" w:before="0" w:afterLines="0" w:after="0" w:line="500" w:lineRule="exact"/>
        <w:ind w:firstLineChars="71"/>
        <w:rPr>
          <w:rFonts w:ascii="宋体" w:eastAsia="宋体" w:hAnsi="宋体" w:cs="宋体"/>
          <w:b/>
          <w:lang w:eastAsia="zh-CN"/>
        </w:rPr>
      </w:pPr>
      <w:r>
        <w:rPr>
          <w:rFonts w:ascii="宋体" w:eastAsia="宋体" w:hAnsi="宋体" w:cs="宋体" w:hint="eastAsia"/>
          <w:b/>
          <w:lang w:eastAsia="zh-CN"/>
        </w:rPr>
        <w:t>二、支付方式</w:t>
      </w:r>
    </w:p>
    <w:p w:rsidR="00122A54" w:rsidRDefault="00BA6217" w:rsidP="00736990">
      <w:pPr>
        <w:pStyle w:val="mybody"/>
        <w:spacing w:beforeLines="0" w:before="0" w:afterLines="0" w:after="0" w:line="500" w:lineRule="exact"/>
        <w:ind w:firstLineChars="171" w:firstLine="479"/>
        <w:rPr>
          <w:rFonts w:ascii="宋体" w:eastAsia="宋体" w:hAnsi="宋体" w:cs="宋体"/>
          <w:lang w:eastAsia="zh-CN"/>
        </w:rPr>
      </w:pPr>
      <w:r>
        <w:rPr>
          <w:rFonts w:ascii="宋体" w:eastAsia="宋体" w:hAnsi="宋体" w:cs="宋体" w:hint="eastAsia"/>
          <w:lang w:eastAsia="zh-CN"/>
        </w:rPr>
        <w:t>1</w:t>
      </w:r>
      <w:r>
        <w:rPr>
          <w:rFonts w:ascii="宋体" w:eastAsia="宋体" w:hAnsi="宋体" w:cs="宋体" w:hint="eastAsia"/>
          <w:lang w:eastAsia="zh-CN"/>
        </w:rPr>
        <w:t>、按附件报价</w:t>
      </w:r>
      <w:proofErr w:type="gramStart"/>
      <w:r>
        <w:rPr>
          <w:rFonts w:ascii="宋体" w:eastAsia="宋体" w:hAnsi="宋体" w:cs="宋体" w:hint="eastAsia"/>
          <w:lang w:eastAsia="zh-CN"/>
        </w:rPr>
        <w:t>函方式</w:t>
      </w:r>
      <w:proofErr w:type="gramEnd"/>
      <w:r>
        <w:rPr>
          <w:rFonts w:ascii="宋体" w:eastAsia="宋体" w:hAnsi="宋体" w:cs="宋体" w:hint="eastAsia"/>
          <w:lang w:eastAsia="zh-CN"/>
        </w:rPr>
        <w:t>填报，根据闽价【</w:t>
      </w:r>
      <w:r>
        <w:rPr>
          <w:rFonts w:ascii="宋体" w:eastAsia="宋体" w:hAnsi="宋体" w:cs="宋体" w:hint="eastAsia"/>
          <w:lang w:eastAsia="zh-CN"/>
        </w:rPr>
        <w:t>2002</w:t>
      </w:r>
      <w:r>
        <w:rPr>
          <w:rFonts w:ascii="宋体" w:eastAsia="宋体" w:hAnsi="宋体" w:cs="宋体" w:hint="eastAsia"/>
          <w:lang w:eastAsia="zh-CN"/>
        </w:rPr>
        <w:t>】房</w:t>
      </w:r>
      <w:r>
        <w:rPr>
          <w:rFonts w:ascii="宋体" w:eastAsia="宋体" w:hAnsi="宋体" w:cs="宋体" w:hint="eastAsia"/>
          <w:lang w:eastAsia="zh-CN"/>
        </w:rPr>
        <w:t>457</w:t>
      </w:r>
      <w:r>
        <w:rPr>
          <w:rFonts w:ascii="宋体" w:eastAsia="宋体" w:hAnsi="宋体" w:cs="宋体" w:hint="eastAsia"/>
          <w:lang w:eastAsia="zh-CN"/>
        </w:rPr>
        <w:t>号文件进行报价，计费费率以实际每次送审金额累加计取当次计费费率，计费额则按当次送审金额为准。例：</w:t>
      </w:r>
    </w:p>
    <w:tbl>
      <w:tblPr>
        <w:tblW w:w="10065" w:type="dxa"/>
        <w:tblInd w:w="-743" w:type="dxa"/>
        <w:tblLayout w:type="fixed"/>
        <w:tblLook w:val="04A0" w:firstRow="1" w:lastRow="0" w:firstColumn="1" w:lastColumn="0" w:noHBand="0" w:noVBand="1"/>
      </w:tblPr>
      <w:tblGrid>
        <w:gridCol w:w="2127"/>
        <w:gridCol w:w="2126"/>
        <w:gridCol w:w="1843"/>
        <w:gridCol w:w="1985"/>
        <w:gridCol w:w="1984"/>
      </w:tblGrid>
      <w:tr w:rsidR="00122A54">
        <w:trPr>
          <w:trHeight w:val="969"/>
        </w:trPr>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122A54" w:rsidRDefault="00BA6217">
            <w:pPr>
              <w:widowControl/>
              <w:rPr>
                <w:rFonts w:ascii="宋体" w:eastAsia="宋体" w:hAnsi="宋体" w:cs="宋体"/>
                <w:color w:val="000000"/>
                <w:kern w:val="0"/>
                <w:sz w:val="22"/>
              </w:rPr>
            </w:pPr>
            <w:r>
              <w:rPr>
                <w:rFonts w:ascii="宋体" w:eastAsia="宋体" w:hAnsi="宋体" w:cs="宋体" w:hint="eastAsia"/>
                <w:color w:val="000000"/>
                <w:kern w:val="0"/>
                <w:sz w:val="22"/>
              </w:rPr>
              <w:lastRenderedPageBreak/>
              <w:t xml:space="preserve">　</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122A54" w:rsidRDefault="00BA621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500</w:t>
            </w:r>
            <w:r>
              <w:rPr>
                <w:rFonts w:ascii="宋体" w:eastAsia="宋体" w:hAnsi="宋体" w:cs="宋体" w:hint="eastAsia"/>
                <w:color w:val="000000"/>
                <w:kern w:val="0"/>
                <w:sz w:val="22"/>
              </w:rPr>
              <w:t>万元以内（基准费率取值</w:t>
            </w:r>
            <w:r>
              <w:rPr>
                <w:rFonts w:ascii="宋体" w:eastAsia="宋体" w:hAnsi="宋体" w:cs="宋体" w:hint="eastAsia"/>
                <w:color w:val="000000"/>
                <w:kern w:val="0"/>
                <w:sz w:val="22"/>
              </w:rPr>
              <w:t>4.8</w:t>
            </w:r>
            <w:r>
              <w:rPr>
                <w:rFonts w:ascii="宋体" w:eastAsia="宋体" w:hAnsi="宋体" w:cs="宋体" w:hint="eastAsia"/>
                <w:color w:val="000000"/>
                <w:kern w:val="0"/>
                <w:sz w:val="22"/>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122A54" w:rsidRDefault="00BA621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501-1000</w:t>
            </w:r>
            <w:r>
              <w:rPr>
                <w:rFonts w:ascii="宋体" w:eastAsia="宋体" w:hAnsi="宋体" w:cs="宋体" w:hint="eastAsia"/>
                <w:color w:val="000000"/>
                <w:kern w:val="0"/>
                <w:sz w:val="22"/>
              </w:rPr>
              <w:t>万元（基准费率取值</w:t>
            </w:r>
            <w:r>
              <w:rPr>
                <w:rFonts w:ascii="宋体" w:eastAsia="宋体" w:hAnsi="宋体" w:cs="宋体" w:hint="eastAsia"/>
                <w:color w:val="000000"/>
                <w:kern w:val="0"/>
                <w:sz w:val="22"/>
              </w:rPr>
              <w:t>4.3</w:t>
            </w:r>
            <w:r>
              <w:rPr>
                <w:rFonts w:ascii="宋体" w:eastAsia="宋体" w:hAnsi="宋体" w:cs="宋体" w:hint="eastAsia"/>
                <w:color w:val="000000"/>
                <w:kern w:val="0"/>
                <w:sz w:val="22"/>
              </w:rPr>
              <w:t>‰）</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122A54" w:rsidRDefault="00BA621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10001-3000</w:t>
            </w:r>
            <w:r>
              <w:rPr>
                <w:rFonts w:ascii="宋体" w:eastAsia="宋体" w:hAnsi="宋体" w:cs="宋体" w:hint="eastAsia"/>
                <w:color w:val="000000"/>
                <w:kern w:val="0"/>
                <w:sz w:val="22"/>
              </w:rPr>
              <w:t>万元（基准费率取值</w:t>
            </w:r>
            <w:r>
              <w:rPr>
                <w:rFonts w:ascii="宋体" w:eastAsia="宋体" w:hAnsi="宋体" w:cs="宋体" w:hint="eastAsia"/>
                <w:color w:val="000000"/>
                <w:kern w:val="0"/>
                <w:sz w:val="22"/>
              </w:rPr>
              <w:t>3.8</w:t>
            </w:r>
            <w:r>
              <w:rPr>
                <w:rFonts w:ascii="宋体" w:eastAsia="宋体" w:hAnsi="宋体" w:cs="宋体" w:hint="eastAsia"/>
                <w:color w:val="000000"/>
                <w:kern w:val="0"/>
                <w:sz w:val="22"/>
              </w:rPr>
              <w:t>‰）</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122A54" w:rsidRDefault="00BA621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3000</w:t>
            </w:r>
            <w:r>
              <w:rPr>
                <w:rFonts w:ascii="宋体" w:eastAsia="宋体" w:hAnsi="宋体" w:cs="宋体" w:hint="eastAsia"/>
                <w:color w:val="000000"/>
                <w:kern w:val="0"/>
                <w:sz w:val="22"/>
              </w:rPr>
              <w:t>万以上（基准费率取值</w:t>
            </w:r>
            <w:r>
              <w:rPr>
                <w:rFonts w:ascii="宋体" w:eastAsia="宋体" w:hAnsi="宋体" w:cs="宋体" w:hint="eastAsia"/>
                <w:color w:val="000000"/>
                <w:kern w:val="0"/>
                <w:sz w:val="22"/>
              </w:rPr>
              <w:t>3.2</w:t>
            </w:r>
            <w:r>
              <w:rPr>
                <w:rFonts w:ascii="宋体" w:eastAsia="宋体" w:hAnsi="宋体" w:cs="宋体" w:hint="eastAsia"/>
                <w:color w:val="000000"/>
                <w:kern w:val="0"/>
                <w:sz w:val="22"/>
              </w:rPr>
              <w:t>‰）</w:t>
            </w:r>
          </w:p>
        </w:tc>
      </w:tr>
      <w:tr w:rsidR="00122A54">
        <w:trPr>
          <w:trHeight w:val="600"/>
        </w:trPr>
        <w:tc>
          <w:tcPr>
            <w:tcW w:w="2127" w:type="dxa"/>
            <w:tcBorders>
              <w:top w:val="nil"/>
              <w:left w:val="single" w:sz="4" w:space="0" w:color="auto"/>
              <w:bottom w:val="single" w:sz="4" w:space="0" w:color="auto"/>
              <w:right w:val="single" w:sz="4" w:space="0" w:color="auto"/>
            </w:tcBorders>
            <w:shd w:val="clear" w:color="auto" w:fill="auto"/>
            <w:noWrap/>
          </w:tcPr>
          <w:p w:rsidR="00122A54" w:rsidRDefault="00BA6217">
            <w:pPr>
              <w:widowControl/>
              <w:rPr>
                <w:rFonts w:ascii="宋体" w:eastAsia="宋体" w:hAnsi="宋体" w:cs="宋体"/>
                <w:color w:val="000000"/>
                <w:kern w:val="0"/>
                <w:sz w:val="22"/>
              </w:rPr>
            </w:pPr>
            <w:r>
              <w:rPr>
                <w:rFonts w:ascii="宋体" w:eastAsia="宋体" w:hAnsi="宋体" w:cs="宋体" w:hint="eastAsia"/>
                <w:color w:val="000000"/>
                <w:kern w:val="0"/>
                <w:sz w:val="22"/>
              </w:rPr>
              <w:t>第一次送审</w:t>
            </w:r>
            <w:r>
              <w:rPr>
                <w:rFonts w:ascii="宋体" w:eastAsia="宋体" w:hAnsi="宋体" w:cs="宋体" w:hint="eastAsia"/>
                <w:color w:val="000000"/>
                <w:kern w:val="0"/>
                <w:sz w:val="22"/>
              </w:rPr>
              <w:t>800</w:t>
            </w:r>
            <w:r>
              <w:rPr>
                <w:rFonts w:ascii="宋体" w:eastAsia="宋体" w:hAnsi="宋体" w:cs="宋体" w:hint="eastAsia"/>
                <w:color w:val="000000"/>
                <w:kern w:val="0"/>
                <w:sz w:val="22"/>
              </w:rPr>
              <w:t>万元</w:t>
            </w:r>
          </w:p>
        </w:tc>
        <w:tc>
          <w:tcPr>
            <w:tcW w:w="2126" w:type="dxa"/>
            <w:tcBorders>
              <w:top w:val="nil"/>
              <w:left w:val="nil"/>
              <w:bottom w:val="single" w:sz="4" w:space="0" w:color="auto"/>
              <w:right w:val="single" w:sz="4" w:space="0" w:color="auto"/>
            </w:tcBorders>
            <w:shd w:val="clear" w:color="auto" w:fill="auto"/>
            <w:noWrap/>
            <w:vAlign w:val="center"/>
          </w:tcPr>
          <w:p w:rsidR="00122A54" w:rsidRDefault="00BA621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500</w:t>
            </w:r>
          </w:p>
        </w:tc>
        <w:tc>
          <w:tcPr>
            <w:tcW w:w="1843" w:type="dxa"/>
            <w:tcBorders>
              <w:top w:val="nil"/>
              <w:left w:val="nil"/>
              <w:bottom w:val="single" w:sz="4" w:space="0" w:color="auto"/>
              <w:right w:val="single" w:sz="4" w:space="0" w:color="auto"/>
            </w:tcBorders>
            <w:shd w:val="clear" w:color="auto" w:fill="auto"/>
            <w:noWrap/>
            <w:vAlign w:val="center"/>
          </w:tcPr>
          <w:p w:rsidR="00122A54" w:rsidRDefault="00BA621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300</w:t>
            </w:r>
          </w:p>
        </w:tc>
        <w:tc>
          <w:tcPr>
            <w:tcW w:w="1985" w:type="dxa"/>
            <w:tcBorders>
              <w:top w:val="nil"/>
              <w:left w:val="nil"/>
              <w:bottom w:val="single" w:sz="4" w:space="0" w:color="auto"/>
              <w:right w:val="single" w:sz="4" w:space="0" w:color="auto"/>
            </w:tcBorders>
            <w:shd w:val="clear" w:color="auto" w:fill="auto"/>
            <w:noWrap/>
            <w:vAlign w:val="center"/>
          </w:tcPr>
          <w:p w:rsidR="00122A54" w:rsidRDefault="00122A54">
            <w:pPr>
              <w:widowControl/>
              <w:jc w:val="center"/>
              <w:rPr>
                <w:rFonts w:ascii="宋体" w:eastAsia="宋体" w:hAnsi="宋体" w:cs="宋体"/>
                <w:color w:val="000000"/>
                <w:kern w:val="0"/>
                <w:sz w:val="22"/>
              </w:rPr>
            </w:pPr>
          </w:p>
        </w:tc>
        <w:tc>
          <w:tcPr>
            <w:tcW w:w="1984" w:type="dxa"/>
            <w:tcBorders>
              <w:top w:val="nil"/>
              <w:left w:val="nil"/>
              <w:bottom w:val="single" w:sz="4" w:space="0" w:color="auto"/>
              <w:right w:val="single" w:sz="4" w:space="0" w:color="auto"/>
            </w:tcBorders>
            <w:shd w:val="clear" w:color="auto" w:fill="auto"/>
            <w:noWrap/>
            <w:vAlign w:val="center"/>
          </w:tcPr>
          <w:p w:rsidR="00122A54" w:rsidRDefault="00122A54">
            <w:pPr>
              <w:widowControl/>
              <w:jc w:val="center"/>
              <w:rPr>
                <w:rFonts w:ascii="宋体" w:eastAsia="宋体" w:hAnsi="宋体" w:cs="宋体"/>
                <w:color w:val="000000"/>
                <w:kern w:val="0"/>
                <w:sz w:val="22"/>
              </w:rPr>
            </w:pPr>
          </w:p>
        </w:tc>
      </w:tr>
      <w:tr w:rsidR="00122A54">
        <w:trPr>
          <w:trHeight w:val="600"/>
        </w:trPr>
        <w:tc>
          <w:tcPr>
            <w:tcW w:w="10065" w:type="dxa"/>
            <w:gridSpan w:val="5"/>
            <w:tcBorders>
              <w:top w:val="nil"/>
              <w:left w:val="single" w:sz="4" w:space="0" w:color="auto"/>
              <w:bottom w:val="single" w:sz="4" w:space="0" w:color="auto"/>
              <w:right w:val="single" w:sz="4" w:space="0" w:color="auto"/>
            </w:tcBorders>
            <w:shd w:val="clear" w:color="auto" w:fill="auto"/>
            <w:noWrap/>
            <w:vAlign w:val="center"/>
          </w:tcPr>
          <w:p w:rsidR="00122A54" w:rsidRDefault="00BA621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计算公式：第一次预算审核费</w:t>
            </w:r>
            <w:r>
              <w:rPr>
                <w:rFonts w:ascii="宋体" w:eastAsia="宋体" w:hAnsi="宋体" w:cs="宋体" w:hint="eastAsia"/>
                <w:color w:val="000000"/>
                <w:kern w:val="0"/>
                <w:sz w:val="22"/>
              </w:rPr>
              <w:t>=</w:t>
            </w:r>
            <w:r>
              <w:rPr>
                <w:rFonts w:ascii="宋体" w:eastAsia="宋体" w:hAnsi="宋体" w:cs="宋体" w:hint="eastAsia"/>
                <w:color w:val="000000"/>
                <w:kern w:val="0"/>
                <w:sz w:val="22"/>
              </w:rPr>
              <w:t>（</w:t>
            </w:r>
            <w:r>
              <w:rPr>
                <w:rFonts w:ascii="宋体" w:eastAsia="宋体" w:hAnsi="宋体" w:cs="宋体" w:hint="eastAsia"/>
                <w:color w:val="000000"/>
                <w:kern w:val="0"/>
                <w:sz w:val="22"/>
              </w:rPr>
              <w:t>500</w:t>
            </w:r>
            <w:r>
              <w:rPr>
                <w:rFonts w:ascii="宋体" w:eastAsia="宋体" w:hAnsi="宋体" w:cs="宋体" w:hint="eastAsia"/>
                <w:color w:val="000000"/>
                <w:kern w:val="0"/>
                <w:sz w:val="22"/>
              </w:rPr>
              <w:t>×</w:t>
            </w:r>
            <w:r>
              <w:rPr>
                <w:rFonts w:ascii="宋体" w:eastAsia="宋体" w:hAnsi="宋体" w:cs="宋体" w:hint="eastAsia"/>
                <w:color w:val="000000"/>
                <w:kern w:val="0"/>
                <w:sz w:val="22"/>
              </w:rPr>
              <w:t>4.8</w:t>
            </w:r>
            <w:r>
              <w:rPr>
                <w:rFonts w:ascii="宋体" w:eastAsia="宋体" w:hAnsi="宋体" w:cs="宋体" w:hint="eastAsia"/>
                <w:color w:val="000000"/>
                <w:kern w:val="0"/>
                <w:sz w:val="22"/>
              </w:rPr>
              <w:t>‰</w:t>
            </w:r>
            <w:r>
              <w:rPr>
                <w:rFonts w:ascii="宋体" w:eastAsia="宋体" w:hAnsi="宋体" w:cs="宋体" w:hint="eastAsia"/>
                <w:color w:val="000000"/>
                <w:kern w:val="0"/>
                <w:sz w:val="22"/>
              </w:rPr>
              <w:t>+300</w:t>
            </w:r>
            <w:r>
              <w:rPr>
                <w:rFonts w:ascii="宋体" w:eastAsia="宋体" w:hAnsi="宋体" w:cs="宋体" w:hint="eastAsia"/>
                <w:color w:val="000000"/>
                <w:kern w:val="0"/>
                <w:sz w:val="22"/>
              </w:rPr>
              <w:t>×</w:t>
            </w:r>
            <w:r>
              <w:rPr>
                <w:rFonts w:ascii="宋体" w:eastAsia="宋体" w:hAnsi="宋体" w:cs="宋体" w:hint="eastAsia"/>
                <w:color w:val="000000"/>
                <w:kern w:val="0"/>
                <w:sz w:val="22"/>
              </w:rPr>
              <w:t>4.3</w:t>
            </w:r>
            <w:r>
              <w:rPr>
                <w:rFonts w:ascii="宋体" w:eastAsia="宋体" w:hAnsi="宋体" w:cs="宋体" w:hint="eastAsia"/>
                <w:color w:val="000000"/>
                <w:kern w:val="0"/>
                <w:sz w:val="22"/>
              </w:rPr>
              <w:t>‰）×（</w:t>
            </w:r>
            <w:r>
              <w:rPr>
                <w:rFonts w:ascii="宋体" w:eastAsia="宋体" w:hAnsi="宋体" w:cs="宋体" w:hint="eastAsia"/>
                <w:color w:val="000000"/>
                <w:kern w:val="0"/>
                <w:sz w:val="22"/>
              </w:rPr>
              <w:t>1-</w:t>
            </w:r>
            <w:r>
              <w:rPr>
                <w:rFonts w:ascii="宋体" w:eastAsia="宋体" w:hAnsi="宋体" w:cs="宋体" w:hint="eastAsia"/>
                <w:color w:val="000000"/>
                <w:kern w:val="0"/>
                <w:sz w:val="22"/>
              </w:rPr>
              <w:t>中标报价下浮率）×</w:t>
            </w:r>
            <w:r>
              <w:rPr>
                <w:rFonts w:ascii="宋体" w:eastAsia="宋体" w:hAnsi="宋体" w:cs="宋体" w:hint="eastAsia"/>
                <w:color w:val="000000"/>
                <w:kern w:val="0"/>
                <w:sz w:val="22"/>
              </w:rPr>
              <w:t>70%</w:t>
            </w:r>
          </w:p>
        </w:tc>
      </w:tr>
      <w:tr w:rsidR="00122A54">
        <w:trPr>
          <w:trHeight w:val="600"/>
        </w:trPr>
        <w:tc>
          <w:tcPr>
            <w:tcW w:w="2127" w:type="dxa"/>
            <w:tcBorders>
              <w:top w:val="nil"/>
              <w:left w:val="single" w:sz="4" w:space="0" w:color="auto"/>
              <w:bottom w:val="single" w:sz="4" w:space="0" w:color="auto"/>
              <w:right w:val="single" w:sz="4" w:space="0" w:color="auto"/>
            </w:tcBorders>
            <w:shd w:val="clear" w:color="auto" w:fill="auto"/>
            <w:noWrap/>
          </w:tcPr>
          <w:p w:rsidR="00122A54" w:rsidRDefault="00BA6217">
            <w:pPr>
              <w:widowControl/>
              <w:rPr>
                <w:rFonts w:ascii="宋体" w:eastAsia="宋体" w:hAnsi="宋体" w:cs="宋体"/>
                <w:color w:val="000000"/>
                <w:kern w:val="0"/>
                <w:sz w:val="22"/>
              </w:rPr>
            </w:pPr>
            <w:r>
              <w:rPr>
                <w:rFonts w:ascii="宋体" w:eastAsia="宋体" w:hAnsi="宋体" w:cs="宋体" w:hint="eastAsia"/>
                <w:color w:val="000000"/>
                <w:kern w:val="0"/>
                <w:sz w:val="22"/>
              </w:rPr>
              <w:t>第二次送审</w:t>
            </w:r>
            <w:r>
              <w:rPr>
                <w:rFonts w:ascii="宋体" w:eastAsia="宋体" w:hAnsi="宋体" w:cs="宋体" w:hint="eastAsia"/>
                <w:color w:val="000000"/>
                <w:kern w:val="0"/>
                <w:sz w:val="22"/>
              </w:rPr>
              <w:t>500</w:t>
            </w:r>
            <w:r>
              <w:rPr>
                <w:rFonts w:ascii="宋体" w:eastAsia="宋体" w:hAnsi="宋体" w:cs="宋体" w:hint="eastAsia"/>
                <w:color w:val="000000"/>
                <w:kern w:val="0"/>
                <w:sz w:val="22"/>
              </w:rPr>
              <w:t>万元（累计</w:t>
            </w:r>
            <w:r>
              <w:rPr>
                <w:rFonts w:ascii="宋体" w:eastAsia="宋体" w:hAnsi="宋体" w:cs="宋体" w:hint="eastAsia"/>
                <w:color w:val="000000"/>
                <w:kern w:val="0"/>
                <w:sz w:val="22"/>
              </w:rPr>
              <w:t>1300</w:t>
            </w:r>
            <w:r>
              <w:rPr>
                <w:rFonts w:ascii="宋体" w:eastAsia="宋体" w:hAnsi="宋体" w:cs="宋体" w:hint="eastAsia"/>
                <w:color w:val="000000"/>
                <w:kern w:val="0"/>
                <w:sz w:val="22"/>
              </w:rPr>
              <w:t>万）</w:t>
            </w:r>
          </w:p>
        </w:tc>
        <w:tc>
          <w:tcPr>
            <w:tcW w:w="2126" w:type="dxa"/>
            <w:tcBorders>
              <w:top w:val="nil"/>
              <w:left w:val="nil"/>
              <w:bottom w:val="single" w:sz="4" w:space="0" w:color="auto"/>
              <w:right w:val="single" w:sz="4" w:space="0" w:color="auto"/>
            </w:tcBorders>
            <w:shd w:val="clear" w:color="auto" w:fill="auto"/>
            <w:noWrap/>
            <w:vAlign w:val="center"/>
          </w:tcPr>
          <w:p w:rsidR="00122A54" w:rsidRDefault="00122A54">
            <w:pPr>
              <w:widowControl/>
              <w:jc w:val="cente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noWrap/>
            <w:vAlign w:val="center"/>
          </w:tcPr>
          <w:p w:rsidR="00122A54" w:rsidRDefault="00BA621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200</w:t>
            </w:r>
          </w:p>
        </w:tc>
        <w:tc>
          <w:tcPr>
            <w:tcW w:w="1985" w:type="dxa"/>
            <w:tcBorders>
              <w:top w:val="nil"/>
              <w:left w:val="nil"/>
              <w:bottom w:val="single" w:sz="4" w:space="0" w:color="auto"/>
              <w:right w:val="single" w:sz="4" w:space="0" w:color="auto"/>
            </w:tcBorders>
            <w:shd w:val="clear" w:color="auto" w:fill="auto"/>
            <w:noWrap/>
            <w:vAlign w:val="center"/>
          </w:tcPr>
          <w:p w:rsidR="00122A54" w:rsidRDefault="00BA621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300</w:t>
            </w:r>
          </w:p>
        </w:tc>
        <w:tc>
          <w:tcPr>
            <w:tcW w:w="1984" w:type="dxa"/>
            <w:tcBorders>
              <w:top w:val="nil"/>
              <w:left w:val="nil"/>
              <w:bottom w:val="single" w:sz="4" w:space="0" w:color="auto"/>
              <w:right w:val="single" w:sz="4" w:space="0" w:color="auto"/>
            </w:tcBorders>
            <w:shd w:val="clear" w:color="auto" w:fill="auto"/>
            <w:noWrap/>
            <w:vAlign w:val="center"/>
          </w:tcPr>
          <w:p w:rsidR="00122A54" w:rsidRDefault="00122A54">
            <w:pPr>
              <w:widowControl/>
              <w:jc w:val="center"/>
              <w:rPr>
                <w:rFonts w:ascii="宋体" w:eastAsia="宋体" w:hAnsi="宋体" w:cs="宋体"/>
                <w:color w:val="000000"/>
                <w:kern w:val="0"/>
                <w:sz w:val="22"/>
              </w:rPr>
            </w:pPr>
          </w:p>
        </w:tc>
      </w:tr>
      <w:tr w:rsidR="00122A54">
        <w:trPr>
          <w:trHeight w:val="600"/>
        </w:trPr>
        <w:tc>
          <w:tcPr>
            <w:tcW w:w="10065" w:type="dxa"/>
            <w:gridSpan w:val="5"/>
            <w:tcBorders>
              <w:top w:val="nil"/>
              <w:left w:val="single" w:sz="4" w:space="0" w:color="auto"/>
              <w:bottom w:val="single" w:sz="4" w:space="0" w:color="auto"/>
              <w:right w:val="single" w:sz="4" w:space="0" w:color="auto"/>
            </w:tcBorders>
            <w:shd w:val="clear" w:color="auto" w:fill="auto"/>
            <w:vAlign w:val="center"/>
          </w:tcPr>
          <w:p w:rsidR="00122A54" w:rsidRDefault="00BA6217">
            <w:pPr>
              <w:jc w:val="center"/>
            </w:pPr>
            <w:r>
              <w:rPr>
                <w:rFonts w:ascii="宋体" w:eastAsia="宋体" w:hAnsi="宋体" w:cs="宋体" w:hint="eastAsia"/>
                <w:color w:val="000000"/>
                <w:kern w:val="0"/>
                <w:sz w:val="22"/>
              </w:rPr>
              <w:t>计算公式：第二次预算审核费</w:t>
            </w:r>
            <w:r>
              <w:rPr>
                <w:rFonts w:ascii="宋体" w:eastAsia="宋体" w:hAnsi="宋体" w:cs="宋体" w:hint="eastAsia"/>
                <w:color w:val="000000"/>
                <w:kern w:val="0"/>
                <w:sz w:val="22"/>
              </w:rPr>
              <w:t>=</w:t>
            </w:r>
            <w:r>
              <w:rPr>
                <w:rFonts w:ascii="宋体" w:eastAsia="宋体" w:hAnsi="宋体" w:cs="宋体" w:hint="eastAsia"/>
                <w:color w:val="000000"/>
                <w:kern w:val="0"/>
                <w:sz w:val="22"/>
              </w:rPr>
              <w:t>（</w:t>
            </w:r>
            <w:r>
              <w:rPr>
                <w:rFonts w:ascii="宋体" w:eastAsia="宋体" w:hAnsi="宋体" w:cs="宋体" w:hint="eastAsia"/>
                <w:color w:val="000000"/>
                <w:kern w:val="0"/>
                <w:sz w:val="22"/>
              </w:rPr>
              <w:t>200</w:t>
            </w:r>
            <w:r>
              <w:rPr>
                <w:rFonts w:ascii="宋体" w:eastAsia="宋体" w:hAnsi="宋体" w:cs="宋体" w:hint="eastAsia"/>
                <w:color w:val="000000"/>
                <w:kern w:val="0"/>
                <w:sz w:val="22"/>
              </w:rPr>
              <w:t>×</w:t>
            </w:r>
            <w:r>
              <w:rPr>
                <w:rFonts w:ascii="宋体" w:eastAsia="宋体" w:hAnsi="宋体" w:cs="宋体" w:hint="eastAsia"/>
                <w:color w:val="000000"/>
                <w:kern w:val="0"/>
                <w:sz w:val="22"/>
              </w:rPr>
              <w:t>4.3</w:t>
            </w:r>
            <w:r>
              <w:rPr>
                <w:rFonts w:ascii="宋体" w:eastAsia="宋体" w:hAnsi="宋体" w:cs="宋体" w:hint="eastAsia"/>
                <w:color w:val="000000"/>
                <w:kern w:val="0"/>
                <w:sz w:val="22"/>
              </w:rPr>
              <w:t>‰</w:t>
            </w:r>
            <w:r>
              <w:rPr>
                <w:rFonts w:ascii="宋体" w:eastAsia="宋体" w:hAnsi="宋体" w:cs="宋体" w:hint="eastAsia"/>
                <w:color w:val="000000"/>
                <w:kern w:val="0"/>
                <w:sz w:val="22"/>
              </w:rPr>
              <w:t>+300</w:t>
            </w:r>
            <w:r>
              <w:rPr>
                <w:rFonts w:ascii="宋体" w:eastAsia="宋体" w:hAnsi="宋体" w:cs="宋体" w:hint="eastAsia"/>
                <w:color w:val="000000"/>
                <w:kern w:val="0"/>
                <w:sz w:val="22"/>
              </w:rPr>
              <w:t>×</w:t>
            </w:r>
            <w:r>
              <w:rPr>
                <w:rFonts w:ascii="宋体" w:eastAsia="宋体" w:hAnsi="宋体" w:cs="宋体" w:hint="eastAsia"/>
                <w:color w:val="000000"/>
                <w:kern w:val="0"/>
                <w:sz w:val="22"/>
              </w:rPr>
              <w:t>3.8</w:t>
            </w:r>
            <w:r>
              <w:rPr>
                <w:rFonts w:ascii="宋体" w:eastAsia="宋体" w:hAnsi="宋体" w:cs="宋体" w:hint="eastAsia"/>
                <w:color w:val="000000"/>
                <w:kern w:val="0"/>
                <w:sz w:val="22"/>
              </w:rPr>
              <w:t>‰）×（</w:t>
            </w:r>
            <w:r>
              <w:rPr>
                <w:rFonts w:ascii="宋体" w:eastAsia="宋体" w:hAnsi="宋体" w:cs="宋体" w:hint="eastAsia"/>
                <w:color w:val="000000"/>
                <w:kern w:val="0"/>
                <w:sz w:val="22"/>
              </w:rPr>
              <w:t>1-</w:t>
            </w:r>
            <w:r>
              <w:rPr>
                <w:rFonts w:ascii="宋体" w:eastAsia="宋体" w:hAnsi="宋体" w:cs="宋体" w:hint="eastAsia"/>
                <w:color w:val="000000"/>
                <w:kern w:val="0"/>
                <w:sz w:val="22"/>
              </w:rPr>
              <w:t>中标报价下浮率）×</w:t>
            </w:r>
            <w:r>
              <w:rPr>
                <w:rFonts w:ascii="宋体" w:eastAsia="宋体" w:hAnsi="宋体" w:cs="宋体" w:hint="eastAsia"/>
                <w:color w:val="000000"/>
                <w:kern w:val="0"/>
                <w:sz w:val="22"/>
              </w:rPr>
              <w:t>70%</w:t>
            </w:r>
          </w:p>
        </w:tc>
      </w:tr>
      <w:tr w:rsidR="00122A54">
        <w:trPr>
          <w:trHeight w:val="600"/>
        </w:trPr>
        <w:tc>
          <w:tcPr>
            <w:tcW w:w="2127" w:type="dxa"/>
            <w:tcBorders>
              <w:top w:val="nil"/>
              <w:left w:val="single" w:sz="4" w:space="0" w:color="auto"/>
              <w:bottom w:val="single" w:sz="4" w:space="0" w:color="auto"/>
              <w:right w:val="single" w:sz="4" w:space="0" w:color="auto"/>
            </w:tcBorders>
            <w:shd w:val="clear" w:color="auto" w:fill="auto"/>
            <w:noWrap/>
            <w:vAlign w:val="center"/>
          </w:tcPr>
          <w:p w:rsidR="00122A54" w:rsidRDefault="00BA621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第三次送审</w:t>
            </w:r>
            <w:r>
              <w:rPr>
                <w:rFonts w:ascii="宋体" w:eastAsia="宋体" w:hAnsi="宋体" w:cs="宋体" w:hint="eastAsia"/>
                <w:color w:val="000000"/>
                <w:kern w:val="0"/>
                <w:sz w:val="22"/>
              </w:rPr>
              <w:t>2000</w:t>
            </w:r>
            <w:r>
              <w:rPr>
                <w:rFonts w:ascii="宋体" w:eastAsia="宋体" w:hAnsi="宋体" w:cs="宋体" w:hint="eastAsia"/>
                <w:color w:val="000000"/>
                <w:kern w:val="0"/>
                <w:sz w:val="22"/>
              </w:rPr>
              <w:t>万元（累计</w:t>
            </w:r>
            <w:r>
              <w:rPr>
                <w:rFonts w:ascii="宋体" w:eastAsia="宋体" w:hAnsi="宋体" w:cs="宋体" w:hint="eastAsia"/>
                <w:color w:val="000000"/>
                <w:kern w:val="0"/>
                <w:sz w:val="22"/>
              </w:rPr>
              <w:t>3300</w:t>
            </w:r>
            <w:r>
              <w:rPr>
                <w:rFonts w:ascii="宋体" w:eastAsia="宋体" w:hAnsi="宋体" w:cs="宋体" w:hint="eastAsia"/>
                <w:color w:val="000000"/>
                <w:kern w:val="0"/>
                <w:sz w:val="22"/>
              </w:rPr>
              <w:t>万）</w:t>
            </w:r>
          </w:p>
        </w:tc>
        <w:tc>
          <w:tcPr>
            <w:tcW w:w="2126" w:type="dxa"/>
            <w:tcBorders>
              <w:top w:val="nil"/>
              <w:left w:val="nil"/>
              <w:bottom w:val="single" w:sz="4" w:space="0" w:color="auto"/>
              <w:right w:val="single" w:sz="4" w:space="0" w:color="auto"/>
            </w:tcBorders>
            <w:shd w:val="clear" w:color="auto" w:fill="auto"/>
            <w:noWrap/>
            <w:vAlign w:val="center"/>
          </w:tcPr>
          <w:p w:rsidR="00122A54" w:rsidRDefault="00122A54">
            <w:pPr>
              <w:widowControl/>
              <w:jc w:val="center"/>
              <w:rPr>
                <w:rFonts w:ascii="宋体" w:eastAsia="宋体" w:hAnsi="宋体" w:cs="宋体"/>
                <w:color w:val="000000"/>
                <w:kern w:val="0"/>
                <w:sz w:val="22"/>
              </w:rPr>
            </w:pPr>
          </w:p>
        </w:tc>
        <w:tc>
          <w:tcPr>
            <w:tcW w:w="1843" w:type="dxa"/>
            <w:tcBorders>
              <w:top w:val="nil"/>
              <w:left w:val="nil"/>
              <w:bottom w:val="single" w:sz="4" w:space="0" w:color="auto"/>
              <w:right w:val="single" w:sz="4" w:space="0" w:color="auto"/>
            </w:tcBorders>
            <w:shd w:val="clear" w:color="auto" w:fill="auto"/>
            <w:noWrap/>
            <w:vAlign w:val="center"/>
          </w:tcPr>
          <w:p w:rsidR="00122A54" w:rsidRDefault="00122A54">
            <w:pPr>
              <w:widowControl/>
              <w:jc w:val="center"/>
              <w:rPr>
                <w:rFonts w:ascii="宋体" w:eastAsia="宋体" w:hAnsi="宋体" w:cs="宋体"/>
                <w:color w:val="000000"/>
                <w:kern w:val="0"/>
                <w:sz w:val="22"/>
              </w:rPr>
            </w:pPr>
          </w:p>
        </w:tc>
        <w:tc>
          <w:tcPr>
            <w:tcW w:w="1985" w:type="dxa"/>
            <w:tcBorders>
              <w:top w:val="nil"/>
              <w:left w:val="nil"/>
              <w:bottom w:val="single" w:sz="4" w:space="0" w:color="auto"/>
              <w:right w:val="single" w:sz="4" w:space="0" w:color="auto"/>
            </w:tcBorders>
            <w:shd w:val="clear" w:color="auto" w:fill="auto"/>
            <w:noWrap/>
            <w:vAlign w:val="center"/>
          </w:tcPr>
          <w:p w:rsidR="00122A54" w:rsidRDefault="00BA621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1700</w:t>
            </w:r>
          </w:p>
        </w:tc>
        <w:tc>
          <w:tcPr>
            <w:tcW w:w="1984" w:type="dxa"/>
            <w:tcBorders>
              <w:top w:val="nil"/>
              <w:left w:val="nil"/>
              <w:bottom w:val="single" w:sz="4" w:space="0" w:color="auto"/>
              <w:right w:val="single" w:sz="4" w:space="0" w:color="auto"/>
            </w:tcBorders>
            <w:shd w:val="clear" w:color="auto" w:fill="auto"/>
            <w:noWrap/>
            <w:vAlign w:val="center"/>
          </w:tcPr>
          <w:p w:rsidR="00122A54" w:rsidRDefault="00BA621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300</w:t>
            </w:r>
          </w:p>
        </w:tc>
      </w:tr>
      <w:tr w:rsidR="00122A54">
        <w:trPr>
          <w:trHeight w:val="600"/>
        </w:trPr>
        <w:tc>
          <w:tcPr>
            <w:tcW w:w="10065" w:type="dxa"/>
            <w:gridSpan w:val="5"/>
            <w:tcBorders>
              <w:top w:val="nil"/>
              <w:left w:val="single" w:sz="4" w:space="0" w:color="auto"/>
              <w:bottom w:val="single" w:sz="4" w:space="0" w:color="auto"/>
              <w:right w:val="single" w:sz="4" w:space="0" w:color="auto"/>
            </w:tcBorders>
            <w:shd w:val="clear" w:color="auto" w:fill="auto"/>
            <w:vAlign w:val="center"/>
          </w:tcPr>
          <w:p w:rsidR="00122A54" w:rsidRDefault="00BA621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计算公式：第三次预算审核费</w:t>
            </w:r>
            <w:r>
              <w:rPr>
                <w:rFonts w:ascii="宋体" w:eastAsia="宋体" w:hAnsi="宋体" w:cs="宋体" w:hint="eastAsia"/>
                <w:color w:val="000000"/>
                <w:kern w:val="0"/>
                <w:sz w:val="22"/>
              </w:rPr>
              <w:t>=</w:t>
            </w:r>
            <w:r>
              <w:rPr>
                <w:rFonts w:ascii="宋体" w:eastAsia="宋体" w:hAnsi="宋体" w:cs="宋体" w:hint="eastAsia"/>
                <w:color w:val="000000"/>
                <w:kern w:val="0"/>
                <w:sz w:val="22"/>
              </w:rPr>
              <w:t>（</w:t>
            </w:r>
            <w:r>
              <w:rPr>
                <w:rFonts w:ascii="宋体" w:eastAsia="宋体" w:hAnsi="宋体" w:cs="宋体" w:hint="eastAsia"/>
                <w:color w:val="000000"/>
                <w:kern w:val="0"/>
                <w:sz w:val="22"/>
              </w:rPr>
              <w:t>1700</w:t>
            </w:r>
            <w:r>
              <w:rPr>
                <w:rFonts w:ascii="宋体" w:eastAsia="宋体" w:hAnsi="宋体" w:cs="宋体" w:hint="eastAsia"/>
                <w:color w:val="000000"/>
                <w:kern w:val="0"/>
                <w:sz w:val="22"/>
              </w:rPr>
              <w:t>×</w:t>
            </w:r>
            <w:r>
              <w:rPr>
                <w:rFonts w:ascii="宋体" w:eastAsia="宋体" w:hAnsi="宋体" w:cs="宋体" w:hint="eastAsia"/>
                <w:color w:val="000000"/>
                <w:kern w:val="0"/>
                <w:sz w:val="22"/>
              </w:rPr>
              <w:t>3.8</w:t>
            </w:r>
            <w:r>
              <w:rPr>
                <w:rFonts w:ascii="宋体" w:eastAsia="宋体" w:hAnsi="宋体" w:cs="宋体" w:hint="eastAsia"/>
                <w:color w:val="000000"/>
                <w:kern w:val="0"/>
                <w:sz w:val="22"/>
              </w:rPr>
              <w:t>‰</w:t>
            </w:r>
            <w:r>
              <w:rPr>
                <w:rFonts w:ascii="宋体" w:eastAsia="宋体" w:hAnsi="宋体" w:cs="宋体" w:hint="eastAsia"/>
                <w:color w:val="000000"/>
                <w:kern w:val="0"/>
                <w:sz w:val="22"/>
              </w:rPr>
              <w:t>+300</w:t>
            </w:r>
            <w:r>
              <w:rPr>
                <w:rFonts w:ascii="宋体" w:eastAsia="宋体" w:hAnsi="宋体" w:cs="宋体" w:hint="eastAsia"/>
                <w:color w:val="000000"/>
                <w:kern w:val="0"/>
                <w:sz w:val="22"/>
              </w:rPr>
              <w:t>×</w:t>
            </w:r>
            <w:r>
              <w:rPr>
                <w:rFonts w:ascii="宋体" w:eastAsia="宋体" w:hAnsi="宋体" w:cs="宋体" w:hint="eastAsia"/>
                <w:color w:val="000000"/>
                <w:kern w:val="0"/>
                <w:sz w:val="22"/>
              </w:rPr>
              <w:t>3.2</w:t>
            </w:r>
            <w:r>
              <w:rPr>
                <w:rFonts w:ascii="宋体" w:eastAsia="宋体" w:hAnsi="宋体" w:cs="宋体" w:hint="eastAsia"/>
                <w:color w:val="000000"/>
                <w:kern w:val="0"/>
                <w:sz w:val="22"/>
              </w:rPr>
              <w:t>‰）×（</w:t>
            </w:r>
            <w:r>
              <w:rPr>
                <w:rFonts w:ascii="宋体" w:eastAsia="宋体" w:hAnsi="宋体" w:cs="宋体" w:hint="eastAsia"/>
                <w:color w:val="000000"/>
                <w:kern w:val="0"/>
                <w:sz w:val="22"/>
              </w:rPr>
              <w:t>1-</w:t>
            </w:r>
            <w:r>
              <w:rPr>
                <w:rFonts w:ascii="宋体" w:eastAsia="宋体" w:hAnsi="宋体" w:cs="宋体" w:hint="eastAsia"/>
                <w:color w:val="000000"/>
                <w:kern w:val="0"/>
                <w:sz w:val="22"/>
              </w:rPr>
              <w:t>中标报价下浮率）×</w:t>
            </w:r>
            <w:r>
              <w:rPr>
                <w:rFonts w:ascii="宋体" w:eastAsia="宋体" w:hAnsi="宋体" w:cs="宋体" w:hint="eastAsia"/>
                <w:color w:val="000000"/>
                <w:kern w:val="0"/>
                <w:sz w:val="22"/>
              </w:rPr>
              <w:t>70%</w:t>
            </w:r>
          </w:p>
        </w:tc>
      </w:tr>
      <w:tr w:rsidR="00122A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10065" w:type="dxa"/>
            <w:gridSpan w:val="5"/>
            <w:vAlign w:val="center"/>
          </w:tcPr>
          <w:p w:rsidR="00122A54" w:rsidRDefault="00BA6217">
            <w:pPr>
              <w:jc w:val="center"/>
              <w:rPr>
                <w:rFonts w:ascii="宋体" w:eastAsia="宋体" w:hAnsi="宋体" w:cs="宋体"/>
                <w:b/>
              </w:rPr>
            </w:pPr>
            <w:r>
              <w:rPr>
                <w:rFonts w:ascii="宋体" w:eastAsia="宋体" w:hAnsi="宋体" w:cs="宋体"/>
                <w:b/>
              </w:rPr>
              <w:t>…………</w:t>
            </w:r>
          </w:p>
        </w:tc>
      </w:tr>
    </w:tbl>
    <w:p w:rsidR="00122A54" w:rsidRDefault="00BA6217" w:rsidP="00736990">
      <w:pPr>
        <w:pStyle w:val="mybody"/>
        <w:spacing w:beforeLines="0" w:before="0" w:afterLines="0" w:after="0" w:line="500" w:lineRule="exact"/>
        <w:ind w:firstLineChars="171" w:firstLine="479"/>
        <w:rPr>
          <w:rFonts w:ascii="宋体" w:eastAsia="宋体" w:hAnsi="宋体" w:cs="宋体"/>
          <w:lang w:eastAsia="zh-CN"/>
        </w:rPr>
      </w:pPr>
      <w:r>
        <w:rPr>
          <w:rFonts w:ascii="宋体" w:eastAsia="宋体" w:hAnsi="宋体" w:cs="宋体" w:hint="eastAsia"/>
          <w:lang w:eastAsia="zh-CN"/>
        </w:rPr>
        <w:t>预算审核费计算方法以上表为例，以此类推</w:t>
      </w:r>
    </w:p>
    <w:p w:rsidR="00122A54" w:rsidRDefault="00BA6217" w:rsidP="00736990">
      <w:pPr>
        <w:pStyle w:val="mybody"/>
        <w:spacing w:beforeLines="0" w:before="0" w:afterLines="0" w:after="0" w:line="500" w:lineRule="exact"/>
        <w:ind w:firstLineChars="171" w:firstLine="479"/>
        <w:rPr>
          <w:rFonts w:ascii="宋体" w:eastAsia="宋体" w:hAnsi="宋体" w:cs="宋体"/>
          <w:lang w:eastAsia="zh-CN"/>
        </w:rPr>
      </w:pPr>
      <w:r>
        <w:rPr>
          <w:rFonts w:ascii="宋体" w:eastAsia="宋体" w:hAnsi="宋体" w:cs="宋体" w:hint="eastAsia"/>
          <w:lang w:eastAsia="zh-CN"/>
        </w:rPr>
        <w:t>2</w:t>
      </w:r>
      <w:r>
        <w:rPr>
          <w:rFonts w:ascii="宋体" w:eastAsia="宋体" w:hAnsi="宋体" w:cs="宋体" w:hint="eastAsia"/>
          <w:lang w:eastAsia="zh-CN"/>
        </w:rPr>
        <w:t>、由于该项目子工程包含建筑、市政、园林绿化、水利等专业工程，但所有工程基准费率的收费项目均按照土建及配套的安装工程进行取值。</w:t>
      </w:r>
    </w:p>
    <w:p w:rsidR="00122A54" w:rsidRDefault="00BA6217" w:rsidP="00736990">
      <w:pPr>
        <w:pStyle w:val="mybody"/>
        <w:spacing w:beforeLines="0" w:before="0" w:afterLines="0" w:after="0" w:line="500" w:lineRule="exact"/>
        <w:ind w:firstLineChars="171" w:firstLine="479"/>
        <w:rPr>
          <w:rFonts w:ascii="宋体" w:eastAsia="宋体" w:hAnsi="宋体" w:cs="宋体"/>
          <w:lang w:eastAsia="zh-CN"/>
        </w:rPr>
      </w:pPr>
      <w:r>
        <w:rPr>
          <w:rFonts w:ascii="宋体" w:eastAsia="宋体" w:hAnsi="宋体" w:cs="宋体" w:hint="eastAsia"/>
          <w:lang w:eastAsia="zh-CN"/>
        </w:rPr>
        <w:t>3</w:t>
      </w:r>
      <w:r>
        <w:rPr>
          <w:rFonts w:ascii="宋体" w:eastAsia="宋体" w:hAnsi="宋体" w:cs="宋体" w:hint="eastAsia"/>
          <w:lang w:eastAsia="zh-CN"/>
        </w:rPr>
        <w:t>、此报价包括开展该项目工作所发生的所有费用（含与相关部门协调产生的各种费用）以及税金、利润及一切与此相关的所有费用。</w:t>
      </w:r>
    </w:p>
    <w:p w:rsidR="00122A54" w:rsidRDefault="00BA6217" w:rsidP="00736990">
      <w:pPr>
        <w:pStyle w:val="mybody"/>
        <w:spacing w:beforeLines="0" w:before="0" w:afterLines="0" w:after="0" w:line="500" w:lineRule="exact"/>
        <w:ind w:firstLineChars="171" w:firstLine="479"/>
        <w:rPr>
          <w:rFonts w:ascii="宋体" w:eastAsia="宋体" w:hAnsi="宋体" w:cs="宋体"/>
          <w:b/>
          <w:lang w:eastAsia="zh-CN"/>
        </w:rPr>
      </w:pPr>
      <w:r>
        <w:rPr>
          <w:rFonts w:ascii="宋体" w:eastAsia="宋体" w:hAnsi="宋体" w:cs="宋体" w:hint="eastAsia"/>
          <w:lang w:eastAsia="zh-CN"/>
        </w:rPr>
        <w:t>4</w:t>
      </w:r>
      <w:r>
        <w:rPr>
          <w:rFonts w:ascii="宋体" w:eastAsia="宋体" w:hAnsi="宋体" w:cs="宋体" w:hint="eastAsia"/>
          <w:lang w:eastAsia="zh-CN"/>
        </w:rPr>
        <w:t>、审核完成</w:t>
      </w:r>
      <w:proofErr w:type="gramStart"/>
      <w:r>
        <w:rPr>
          <w:rFonts w:ascii="宋体" w:eastAsia="宋体" w:hAnsi="宋体" w:cs="宋体" w:hint="eastAsia"/>
          <w:lang w:eastAsia="zh-CN"/>
        </w:rPr>
        <w:t>一</w:t>
      </w:r>
      <w:proofErr w:type="gramEnd"/>
      <w:r>
        <w:rPr>
          <w:rFonts w:ascii="宋体" w:eastAsia="宋体" w:hAnsi="宋体" w:cs="宋体" w:hint="eastAsia"/>
          <w:lang w:eastAsia="zh-CN"/>
        </w:rPr>
        <w:t>个子项目后，该项目预算审核费付至</w:t>
      </w:r>
      <w:r>
        <w:rPr>
          <w:rFonts w:ascii="宋体" w:eastAsia="宋体" w:hAnsi="宋体" w:cs="宋体" w:hint="eastAsia"/>
          <w:lang w:eastAsia="zh-CN"/>
        </w:rPr>
        <w:t>70%</w:t>
      </w:r>
      <w:r>
        <w:rPr>
          <w:rFonts w:ascii="宋体" w:eastAsia="宋体" w:hAnsi="宋体" w:cs="宋体" w:hint="eastAsia"/>
          <w:lang w:eastAsia="zh-CN"/>
        </w:rPr>
        <w:t>，剩下的预算</w:t>
      </w:r>
      <w:proofErr w:type="gramStart"/>
      <w:r>
        <w:rPr>
          <w:rFonts w:ascii="宋体" w:eastAsia="宋体" w:hAnsi="宋体" w:cs="宋体" w:hint="eastAsia"/>
          <w:lang w:eastAsia="zh-CN"/>
        </w:rPr>
        <w:t>审核费待完成</w:t>
      </w:r>
      <w:proofErr w:type="gramEnd"/>
      <w:r>
        <w:rPr>
          <w:rFonts w:ascii="宋体" w:eastAsia="宋体" w:hAnsi="宋体" w:cs="宋体" w:hint="eastAsia"/>
          <w:lang w:eastAsia="zh-CN"/>
        </w:rPr>
        <w:t>全部妈祖文化特色小镇提升项目工程总承包</w:t>
      </w:r>
      <w:r>
        <w:rPr>
          <w:rFonts w:ascii="宋体" w:eastAsia="宋体" w:hAnsi="宋体" w:cs="宋体" w:hint="eastAsia"/>
          <w:lang w:eastAsia="zh-CN"/>
        </w:rPr>
        <w:t>(EPC)</w:t>
      </w:r>
      <w:r>
        <w:rPr>
          <w:rFonts w:ascii="宋体" w:eastAsia="宋体" w:hAnsi="宋体" w:cs="宋体" w:hint="eastAsia"/>
          <w:lang w:eastAsia="zh-CN"/>
        </w:rPr>
        <w:t>项目</w:t>
      </w:r>
      <w:r>
        <w:rPr>
          <w:rFonts w:ascii="宋体" w:eastAsia="宋体" w:hAnsi="宋体" w:cs="宋体" w:hint="eastAsia"/>
          <w:lang w:eastAsia="zh-CN"/>
        </w:rPr>
        <w:t>(</w:t>
      </w:r>
      <w:r>
        <w:rPr>
          <w:rFonts w:ascii="宋体" w:eastAsia="宋体" w:hAnsi="宋体" w:cs="宋体" w:hint="eastAsia"/>
          <w:lang w:eastAsia="zh-CN"/>
        </w:rPr>
        <w:t>送审项目以招标单位实际送审的为准</w:t>
      </w:r>
      <w:r>
        <w:rPr>
          <w:rFonts w:ascii="宋体" w:eastAsia="宋体" w:hAnsi="宋体" w:cs="宋体" w:hint="eastAsia"/>
          <w:lang w:eastAsia="zh-CN"/>
        </w:rPr>
        <w:t>)</w:t>
      </w:r>
      <w:r>
        <w:rPr>
          <w:rFonts w:ascii="宋体" w:eastAsia="宋体" w:hAnsi="宋体" w:cs="宋体" w:hint="eastAsia"/>
          <w:lang w:eastAsia="zh-CN"/>
        </w:rPr>
        <w:t>预算审核工作后，再一次性全部付清）。</w:t>
      </w:r>
    </w:p>
    <w:p w:rsidR="00122A54" w:rsidRDefault="00BA6217">
      <w:pPr>
        <w:spacing w:line="500" w:lineRule="exact"/>
        <w:rPr>
          <w:rFonts w:ascii="宋体" w:eastAsia="宋体" w:hAnsi="宋体" w:cs="宋体"/>
          <w:b/>
          <w:color w:val="000000" w:themeColor="text1"/>
          <w:kern w:val="0"/>
          <w:sz w:val="28"/>
        </w:rPr>
      </w:pPr>
      <w:r>
        <w:rPr>
          <w:rFonts w:ascii="宋体" w:eastAsia="宋体" w:hAnsi="宋体" w:cs="宋体" w:hint="eastAsia"/>
          <w:b/>
          <w:color w:val="000000" w:themeColor="text1"/>
          <w:kern w:val="0"/>
          <w:sz w:val="28"/>
        </w:rPr>
        <w:t>三、折扣限制</w:t>
      </w:r>
    </w:p>
    <w:p w:rsidR="00122A54" w:rsidRDefault="00BA6217">
      <w:pPr>
        <w:spacing w:line="500" w:lineRule="exact"/>
        <w:ind w:firstLineChars="200" w:firstLine="560"/>
        <w:rPr>
          <w:rFonts w:ascii="宋体" w:eastAsia="宋体" w:hAnsi="宋体" w:cs="宋体"/>
          <w:color w:val="000000" w:themeColor="text1"/>
          <w:kern w:val="0"/>
          <w:sz w:val="28"/>
        </w:rPr>
      </w:pPr>
      <w:r>
        <w:rPr>
          <w:rFonts w:ascii="宋体" w:eastAsia="宋体" w:hAnsi="宋体" w:cs="宋体" w:hint="eastAsia"/>
          <w:color w:val="000000" w:themeColor="text1"/>
          <w:kern w:val="0"/>
          <w:sz w:val="28"/>
        </w:rPr>
        <w:t>我司暂定最高报价折扣为七折（按照收费标准的</w:t>
      </w:r>
      <w:r>
        <w:rPr>
          <w:rFonts w:ascii="宋体" w:eastAsia="宋体" w:hAnsi="宋体" w:cs="宋体" w:hint="eastAsia"/>
          <w:color w:val="000000" w:themeColor="text1"/>
          <w:kern w:val="0"/>
          <w:sz w:val="28"/>
        </w:rPr>
        <w:t>70%</w:t>
      </w:r>
      <w:r>
        <w:rPr>
          <w:rFonts w:ascii="宋体" w:eastAsia="宋体" w:hAnsi="宋体" w:cs="宋体" w:hint="eastAsia"/>
          <w:color w:val="000000" w:themeColor="text1"/>
          <w:kern w:val="0"/>
          <w:sz w:val="28"/>
        </w:rPr>
        <w:t>计取），高于</w:t>
      </w:r>
      <w:proofErr w:type="gramStart"/>
      <w:r>
        <w:rPr>
          <w:rFonts w:ascii="宋体" w:eastAsia="宋体" w:hAnsi="宋体" w:cs="宋体" w:hint="eastAsia"/>
          <w:color w:val="000000" w:themeColor="text1"/>
          <w:kern w:val="0"/>
          <w:sz w:val="28"/>
        </w:rPr>
        <w:t>该最高</w:t>
      </w:r>
      <w:proofErr w:type="gramEnd"/>
      <w:r>
        <w:rPr>
          <w:rFonts w:ascii="宋体" w:eastAsia="宋体" w:hAnsi="宋体" w:cs="宋体" w:hint="eastAsia"/>
          <w:color w:val="000000" w:themeColor="text1"/>
          <w:kern w:val="0"/>
          <w:sz w:val="28"/>
        </w:rPr>
        <w:t>折扣</w:t>
      </w:r>
      <w:r>
        <w:rPr>
          <w:rFonts w:ascii="宋体" w:eastAsia="宋体" w:hAnsi="宋体" w:cs="宋体" w:hint="eastAsia"/>
          <w:color w:val="000000" w:themeColor="text1"/>
          <w:kern w:val="0"/>
          <w:sz w:val="28"/>
        </w:rPr>
        <w:t>为</w:t>
      </w:r>
      <w:r>
        <w:rPr>
          <w:rFonts w:ascii="宋体" w:eastAsia="宋体" w:hAnsi="宋体" w:cs="宋体" w:hint="eastAsia"/>
          <w:color w:val="000000" w:themeColor="text1"/>
          <w:kern w:val="0"/>
          <w:sz w:val="28"/>
        </w:rPr>
        <w:t>无效报价（即报价需低于七折不能高于收费标准的七折）。</w:t>
      </w:r>
    </w:p>
    <w:p w:rsidR="00122A54" w:rsidRDefault="00BA6217">
      <w:pPr>
        <w:spacing w:line="500" w:lineRule="exact"/>
        <w:rPr>
          <w:rFonts w:ascii="宋体" w:eastAsia="宋体" w:hAnsi="宋体" w:cs="宋体"/>
          <w:b/>
          <w:color w:val="000000" w:themeColor="text1"/>
          <w:kern w:val="0"/>
          <w:sz w:val="28"/>
        </w:rPr>
      </w:pPr>
      <w:r>
        <w:rPr>
          <w:rFonts w:ascii="宋体" w:eastAsia="宋体" w:hAnsi="宋体" w:cs="宋体" w:hint="eastAsia"/>
          <w:b/>
          <w:color w:val="000000" w:themeColor="text1"/>
          <w:kern w:val="0"/>
          <w:sz w:val="28"/>
        </w:rPr>
        <w:t>四、参与条件及中标条件</w:t>
      </w:r>
    </w:p>
    <w:p w:rsidR="00122A54" w:rsidRDefault="00BA6217">
      <w:pPr>
        <w:pStyle w:val="mybody"/>
        <w:spacing w:beforeLines="0" w:before="0" w:afterLines="0" w:after="0" w:line="500" w:lineRule="exact"/>
        <w:ind w:firstLine="562"/>
        <w:rPr>
          <w:rFonts w:ascii="宋体" w:eastAsia="宋体" w:hAnsi="宋体" w:cs="宋体"/>
          <w:b/>
          <w:lang w:eastAsia="zh-CN"/>
        </w:rPr>
      </w:pPr>
      <w:r>
        <w:rPr>
          <w:rFonts w:ascii="宋体" w:eastAsia="宋体" w:hAnsi="宋体" w:cs="宋体" w:hint="eastAsia"/>
          <w:b/>
          <w:lang w:eastAsia="zh-CN"/>
        </w:rPr>
        <w:t>报价单位需符合以下条件</w:t>
      </w:r>
    </w:p>
    <w:p w:rsidR="00122A54" w:rsidRDefault="00BA6217">
      <w:pPr>
        <w:spacing w:line="500" w:lineRule="exact"/>
        <w:ind w:firstLineChars="200" w:firstLine="560"/>
        <w:rPr>
          <w:rFonts w:ascii="宋体" w:eastAsia="宋体" w:hAnsi="宋体" w:cs="宋体"/>
          <w:color w:val="000000" w:themeColor="text1"/>
          <w:kern w:val="0"/>
          <w:sz w:val="28"/>
        </w:rPr>
      </w:pPr>
      <w:r>
        <w:rPr>
          <w:rFonts w:ascii="宋体" w:eastAsia="宋体" w:hAnsi="宋体" w:cs="宋体" w:hint="eastAsia"/>
          <w:color w:val="000000" w:themeColor="text1"/>
          <w:kern w:val="0"/>
          <w:sz w:val="28"/>
        </w:rPr>
        <w:t>1</w:t>
      </w:r>
      <w:r>
        <w:rPr>
          <w:rFonts w:ascii="宋体" w:eastAsia="宋体" w:hAnsi="宋体" w:cs="宋体" w:hint="eastAsia"/>
          <w:color w:val="000000" w:themeColor="text1"/>
          <w:kern w:val="0"/>
          <w:sz w:val="28"/>
        </w:rPr>
        <w:t>、参与投标人企业必须是“</w:t>
      </w:r>
      <w:r>
        <w:rPr>
          <w:rFonts w:ascii="宋体" w:eastAsia="宋体" w:hAnsi="宋体" w:cs="宋体" w:hint="eastAsia"/>
          <w:color w:val="000000" w:themeColor="text1"/>
          <w:kern w:val="0"/>
          <w:sz w:val="28"/>
        </w:rPr>
        <w:t>2021</w:t>
      </w:r>
      <w:r>
        <w:rPr>
          <w:rFonts w:ascii="宋体" w:eastAsia="宋体" w:hAnsi="宋体" w:cs="宋体" w:hint="eastAsia"/>
          <w:color w:val="000000" w:themeColor="text1"/>
          <w:kern w:val="0"/>
          <w:sz w:val="28"/>
        </w:rPr>
        <w:t>年</w:t>
      </w:r>
      <w:proofErr w:type="gramStart"/>
      <w:r>
        <w:rPr>
          <w:rFonts w:ascii="宋体" w:eastAsia="宋体" w:hAnsi="宋体" w:cs="宋体" w:hint="eastAsia"/>
          <w:color w:val="000000" w:themeColor="text1"/>
          <w:kern w:val="0"/>
          <w:sz w:val="28"/>
        </w:rPr>
        <w:t>湄洲岛</w:t>
      </w:r>
      <w:proofErr w:type="gramEnd"/>
      <w:r>
        <w:rPr>
          <w:rFonts w:ascii="宋体" w:eastAsia="宋体" w:hAnsi="宋体" w:cs="宋体" w:hint="eastAsia"/>
          <w:color w:val="000000" w:themeColor="text1"/>
          <w:kern w:val="0"/>
          <w:sz w:val="28"/>
        </w:rPr>
        <w:t>工程造价咨询服务预</w:t>
      </w:r>
      <w:r>
        <w:rPr>
          <w:rFonts w:ascii="宋体" w:eastAsia="宋体" w:hAnsi="宋体" w:cs="宋体" w:hint="eastAsia"/>
          <w:color w:val="000000" w:themeColor="text1"/>
          <w:kern w:val="0"/>
          <w:sz w:val="28"/>
        </w:rPr>
        <w:lastRenderedPageBreak/>
        <w:t>选库库内企业名单”。</w:t>
      </w:r>
    </w:p>
    <w:p w:rsidR="00122A54" w:rsidRDefault="00BA6217">
      <w:pPr>
        <w:pStyle w:val="mybody"/>
        <w:spacing w:beforeLines="0" w:before="0" w:afterLines="0" w:after="0" w:line="500" w:lineRule="exact"/>
        <w:ind w:firstLine="560"/>
        <w:rPr>
          <w:rFonts w:ascii="宋体" w:eastAsia="宋体" w:hAnsi="宋体" w:cs="宋体"/>
          <w:lang w:eastAsia="zh-CN"/>
        </w:rPr>
      </w:pPr>
      <w:r>
        <w:rPr>
          <w:rFonts w:ascii="宋体" w:eastAsia="宋体" w:hAnsi="宋体" w:cs="宋体" w:hint="eastAsia"/>
          <w:lang w:eastAsia="zh-CN"/>
        </w:rPr>
        <w:t>2</w:t>
      </w:r>
      <w:r>
        <w:rPr>
          <w:rFonts w:ascii="宋体" w:eastAsia="宋体" w:hAnsi="宋体" w:cs="宋体" w:hint="eastAsia"/>
          <w:lang w:eastAsia="zh-CN"/>
        </w:rPr>
        <w:t>、曾参与过妈祖文化特色小镇提升项目工程总承包（</w:t>
      </w:r>
      <w:r>
        <w:rPr>
          <w:rFonts w:ascii="宋体" w:eastAsia="宋体" w:hAnsi="宋体" w:cs="宋体" w:hint="eastAsia"/>
          <w:lang w:eastAsia="zh-CN"/>
        </w:rPr>
        <w:t>EPC</w:t>
      </w:r>
      <w:r>
        <w:rPr>
          <w:rFonts w:ascii="宋体" w:eastAsia="宋体" w:hAnsi="宋体" w:cs="宋体" w:hint="eastAsia"/>
          <w:lang w:eastAsia="zh-CN"/>
        </w:rPr>
        <w:t>）项</w:t>
      </w:r>
    </w:p>
    <w:p w:rsidR="00122A54" w:rsidRDefault="00BA6217">
      <w:pPr>
        <w:pStyle w:val="mybody"/>
        <w:spacing w:beforeLines="0" w:before="0" w:afterLines="0" w:after="0" w:line="500" w:lineRule="exact"/>
        <w:ind w:firstLine="560"/>
        <w:rPr>
          <w:rFonts w:ascii="宋体" w:eastAsia="宋体" w:hAnsi="宋体" w:cs="宋体"/>
          <w:lang w:eastAsia="zh-CN"/>
        </w:rPr>
      </w:pPr>
      <w:r>
        <w:rPr>
          <w:rFonts w:ascii="宋体" w:eastAsia="宋体" w:hAnsi="宋体" w:cs="宋体" w:hint="eastAsia"/>
          <w:lang w:eastAsia="zh-CN"/>
        </w:rPr>
        <w:t>目的造价咨询单位不得参与本次报价。</w:t>
      </w:r>
    </w:p>
    <w:p w:rsidR="00122A54" w:rsidRDefault="00BA6217">
      <w:pPr>
        <w:pStyle w:val="mybody"/>
        <w:spacing w:beforeLines="0" w:before="0" w:afterLines="0" w:after="0" w:line="500" w:lineRule="exact"/>
        <w:ind w:firstLine="560"/>
        <w:rPr>
          <w:rFonts w:ascii="宋体" w:eastAsia="宋体" w:hAnsi="宋体" w:cs="宋体"/>
          <w:color w:val="000000"/>
          <w:lang w:eastAsia="zh-CN"/>
        </w:rPr>
      </w:pPr>
      <w:r>
        <w:rPr>
          <w:rFonts w:ascii="宋体" w:eastAsia="宋体" w:hAnsi="宋体" w:cs="宋体" w:hint="eastAsia"/>
          <w:lang w:eastAsia="zh-CN"/>
        </w:rPr>
        <w:t>3</w:t>
      </w:r>
      <w:r>
        <w:rPr>
          <w:rFonts w:ascii="宋体" w:eastAsia="宋体" w:hAnsi="宋体" w:cs="宋体" w:hint="eastAsia"/>
          <w:lang w:eastAsia="zh-CN"/>
        </w:rPr>
        <w:t>、资格满足以上要求，且报价最低的作为中标</w:t>
      </w:r>
      <w:r>
        <w:rPr>
          <w:rFonts w:ascii="宋体" w:eastAsia="宋体" w:hAnsi="宋体" w:cs="宋体" w:hint="eastAsia"/>
          <w:color w:val="000000"/>
          <w:lang w:eastAsia="zh-CN"/>
        </w:rPr>
        <w:t>单位（若出现两家及以上报价最低</w:t>
      </w:r>
      <w:proofErr w:type="gramStart"/>
      <w:r>
        <w:rPr>
          <w:rFonts w:ascii="宋体" w:eastAsia="宋体" w:hAnsi="宋体" w:cs="宋体" w:hint="eastAsia"/>
          <w:color w:val="000000"/>
          <w:lang w:eastAsia="zh-CN"/>
        </w:rPr>
        <w:t>且相同</w:t>
      </w:r>
      <w:proofErr w:type="gramEnd"/>
      <w:r>
        <w:rPr>
          <w:rFonts w:ascii="宋体" w:eastAsia="宋体" w:hAnsi="宋体" w:cs="宋体" w:hint="eastAsia"/>
          <w:color w:val="000000"/>
          <w:lang w:eastAsia="zh-CN"/>
        </w:rPr>
        <w:t>的，采用随机抽取确定中标单位。）</w:t>
      </w:r>
    </w:p>
    <w:p w:rsidR="00122A54" w:rsidRDefault="00BA6217">
      <w:pPr>
        <w:widowControl/>
        <w:shd w:val="clear" w:color="auto" w:fill="FFFFFF"/>
        <w:spacing w:line="500" w:lineRule="exact"/>
        <w:jc w:val="left"/>
        <w:rPr>
          <w:rFonts w:ascii="宋体" w:eastAsia="宋体" w:hAnsi="宋体" w:cs="宋体"/>
          <w:b/>
          <w:color w:val="000000"/>
          <w:kern w:val="0"/>
          <w:sz w:val="28"/>
        </w:rPr>
      </w:pPr>
      <w:r>
        <w:rPr>
          <w:rFonts w:ascii="宋体" w:eastAsia="宋体" w:hAnsi="宋体" w:cs="宋体" w:hint="eastAsia"/>
          <w:b/>
          <w:color w:val="000000"/>
          <w:kern w:val="0"/>
          <w:sz w:val="28"/>
        </w:rPr>
        <w:t>六、资格审查应提交的材料</w:t>
      </w:r>
    </w:p>
    <w:p w:rsidR="00122A54" w:rsidRDefault="00BA6217">
      <w:pPr>
        <w:widowControl/>
        <w:shd w:val="clear" w:color="auto" w:fill="FFFFFF"/>
        <w:spacing w:line="500" w:lineRule="exact"/>
        <w:ind w:firstLine="600"/>
        <w:jc w:val="left"/>
        <w:rPr>
          <w:rFonts w:ascii="宋体" w:eastAsia="宋体" w:hAnsi="宋体" w:cs="宋体"/>
          <w:color w:val="000000"/>
          <w:kern w:val="0"/>
          <w:sz w:val="28"/>
          <w:szCs w:val="24"/>
        </w:rPr>
      </w:pPr>
      <w:r>
        <w:rPr>
          <w:rFonts w:ascii="宋体" w:eastAsia="宋体" w:hAnsi="宋体" w:cs="宋体" w:hint="eastAsia"/>
          <w:color w:val="000000"/>
          <w:kern w:val="0"/>
          <w:sz w:val="28"/>
          <w:szCs w:val="24"/>
        </w:rPr>
        <w:t>1</w:t>
      </w:r>
      <w:r>
        <w:rPr>
          <w:rFonts w:ascii="宋体" w:eastAsia="宋体" w:hAnsi="宋体" w:cs="宋体" w:hint="eastAsia"/>
          <w:color w:val="000000"/>
          <w:kern w:val="0"/>
          <w:sz w:val="28"/>
          <w:szCs w:val="24"/>
        </w:rPr>
        <w:t>、报价函</w:t>
      </w:r>
    </w:p>
    <w:p w:rsidR="00122A54" w:rsidRPr="00736990" w:rsidRDefault="00BA6217" w:rsidP="00736990">
      <w:pPr>
        <w:pStyle w:val="mybody"/>
        <w:spacing w:beforeLines="0" w:before="0" w:afterLines="0" w:after="0" w:line="500" w:lineRule="exact"/>
        <w:ind w:firstLine="560"/>
        <w:rPr>
          <w:rFonts w:ascii="宋体" w:eastAsia="宋体" w:hAnsi="宋体" w:cs="宋体"/>
          <w:lang w:eastAsia="zh-CN"/>
        </w:rPr>
      </w:pPr>
      <w:r w:rsidRPr="00736990">
        <w:rPr>
          <w:rFonts w:ascii="宋体" w:eastAsia="宋体" w:hAnsi="宋体" w:cs="宋体" w:hint="eastAsia"/>
          <w:lang w:eastAsia="zh-CN"/>
        </w:rPr>
        <w:t>2</w:t>
      </w:r>
      <w:r w:rsidRPr="00736990">
        <w:rPr>
          <w:rFonts w:ascii="宋体" w:eastAsia="宋体" w:hAnsi="宋体" w:cs="宋体" w:hint="eastAsia"/>
          <w:lang w:eastAsia="zh-CN"/>
        </w:rPr>
        <w:t>、</w:t>
      </w:r>
      <w:r w:rsidRPr="00736990">
        <w:rPr>
          <w:rFonts w:ascii="宋体" w:eastAsia="宋体" w:hAnsi="宋体" w:cs="宋体" w:hint="eastAsia"/>
          <w:lang w:eastAsia="zh-CN"/>
        </w:rPr>
        <w:t>工程造价咨询资质证书副本复印件加盖公章、企业工商营业执照副本复印件加盖公章。</w:t>
      </w:r>
    </w:p>
    <w:p w:rsidR="00122A54" w:rsidRPr="00736990" w:rsidRDefault="00BA6217" w:rsidP="00736990">
      <w:pPr>
        <w:pStyle w:val="mybody"/>
        <w:spacing w:beforeLines="0" w:before="0" w:afterLines="0" w:after="0" w:line="500" w:lineRule="exact"/>
        <w:ind w:firstLine="560"/>
        <w:rPr>
          <w:rFonts w:ascii="宋体" w:eastAsia="宋体" w:hAnsi="宋体" w:cs="宋体"/>
          <w:lang w:eastAsia="zh-CN"/>
        </w:rPr>
      </w:pPr>
      <w:r w:rsidRPr="00736990">
        <w:rPr>
          <w:rFonts w:ascii="宋体" w:eastAsia="宋体" w:hAnsi="宋体" w:cs="宋体" w:hint="eastAsia"/>
          <w:lang w:eastAsia="zh-CN"/>
        </w:rPr>
        <w:t>3</w:t>
      </w:r>
      <w:r w:rsidRPr="00736990">
        <w:rPr>
          <w:rFonts w:ascii="宋体" w:eastAsia="宋体" w:hAnsi="宋体" w:cs="宋体" w:hint="eastAsia"/>
          <w:lang w:eastAsia="zh-CN"/>
        </w:rPr>
        <w:t>、法定代表人本人参加报名的须提供企业法定代表人证明书、身份证原件及复印件；法定代表人授权其它人员参加报名的，应提交法定代表人授权委托书及被授权人身份证原件及复印件。（开标时核验）</w:t>
      </w:r>
    </w:p>
    <w:p w:rsidR="00122A54" w:rsidRDefault="00BA6217" w:rsidP="00736990">
      <w:pPr>
        <w:pStyle w:val="mybody"/>
        <w:spacing w:beforeLines="0" w:before="0" w:afterLines="0" w:after="0" w:line="500" w:lineRule="exact"/>
        <w:ind w:firstLineChars="100" w:firstLine="280"/>
        <w:rPr>
          <w:rFonts w:ascii="宋体" w:eastAsia="宋体" w:hAnsi="宋体" w:cs="宋体"/>
          <w:color w:val="000000"/>
          <w:szCs w:val="24"/>
          <w:lang w:eastAsia="zh-CN"/>
        </w:rPr>
      </w:pPr>
      <w:r>
        <w:rPr>
          <w:rFonts w:ascii="宋体" w:eastAsia="宋体" w:hAnsi="宋体" w:cs="宋体" w:hint="eastAsia"/>
          <w:color w:val="000000"/>
          <w:szCs w:val="24"/>
          <w:lang w:eastAsia="zh-CN"/>
        </w:rPr>
        <w:t>注：投标文件（正本一份、副本一份）应密封完整。外包封上应写明：①项目名称；②投标人的名称，包封口处应加盖投标人公章。</w:t>
      </w:r>
    </w:p>
    <w:p w:rsidR="00122A54" w:rsidRDefault="00BA6217">
      <w:pPr>
        <w:pStyle w:val="mybody"/>
        <w:spacing w:beforeLines="0" w:before="0" w:afterLines="0" w:after="0" w:line="500" w:lineRule="exact"/>
        <w:ind w:firstLine="562"/>
        <w:rPr>
          <w:rFonts w:ascii="宋体" w:eastAsia="宋体" w:hAnsi="宋体" w:cs="宋体"/>
          <w:lang w:eastAsia="zh-CN"/>
        </w:rPr>
      </w:pPr>
      <w:r>
        <w:rPr>
          <w:rFonts w:ascii="宋体" w:eastAsia="宋体" w:hAnsi="宋体" w:cs="宋体" w:hint="eastAsia"/>
          <w:b/>
          <w:lang w:eastAsia="zh-CN"/>
        </w:rPr>
        <w:t>七、报价方式</w:t>
      </w:r>
    </w:p>
    <w:p w:rsidR="00122A54" w:rsidRDefault="00BA6217">
      <w:pPr>
        <w:widowControl/>
        <w:shd w:val="clear" w:color="auto" w:fill="FFFFFF"/>
        <w:spacing w:line="500" w:lineRule="exact"/>
        <w:ind w:firstLine="600"/>
        <w:jc w:val="left"/>
        <w:rPr>
          <w:rFonts w:ascii="宋体" w:eastAsia="宋体" w:hAnsi="宋体" w:cs="宋体"/>
          <w:color w:val="000000"/>
          <w:kern w:val="0"/>
          <w:sz w:val="28"/>
          <w:szCs w:val="24"/>
        </w:rPr>
      </w:pPr>
      <w:r>
        <w:rPr>
          <w:rFonts w:ascii="宋体" w:eastAsia="宋体" w:hAnsi="宋体" w:cs="宋体" w:hint="eastAsia"/>
          <w:color w:val="000000"/>
          <w:kern w:val="0"/>
          <w:sz w:val="28"/>
          <w:szCs w:val="24"/>
        </w:rPr>
        <w:t>采用现场报价，投标材料的递交地点为：</w:t>
      </w:r>
      <w:proofErr w:type="gramStart"/>
      <w:r>
        <w:rPr>
          <w:rFonts w:ascii="宋体" w:eastAsia="宋体" w:hAnsi="宋体" w:cs="宋体" w:hint="eastAsia"/>
          <w:color w:val="000000"/>
          <w:kern w:val="0"/>
          <w:sz w:val="28"/>
          <w:szCs w:val="24"/>
        </w:rPr>
        <w:t>湄洲岛</w:t>
      </w:r>
      <w:proofErr w:type="gramEnd"/>
      <w:r>
        <w:rPr>
          <w:rFonts w:ascii="宋体" w:eastAsia="宋体" w:hAnsi="宋体" w:cs="宋体" w:hint="eastAsia"/>
          <w:color w:val="000000"/>
          <w:kern w:val="0"/>
          <w:sz w:val="28"/>
          <w:szCs w:val="24"/>
        </w:rPr>
        <w:t>行政服务中心开标室（建行对面），投标材料的递交截止时间是：</w:t>
      </w:r>
      <w:r>
        <w:rPr>
          <w:rFonts w:ascii="宋体" w:eastAsia="宋体" w:hAnsi="宋体" w:cs="宋体" w:hint="eastAsia"/>
          <w:color w:val="000000"/>
          <w:kern w:val="0"/>
          <w:sz w:val="28"/>
          <w:szCs w:val="24"/>
        </w:rPr>
        <w:t xml:space="preserve"> 2021</w:t>
      </w:r>
      <w:r>
        <w:rPr>
          <w:rFonts w:ascii="宋体" w:eastAsia="宋体" w:hAnsi="宋体" w:cs="宋体" w:hint="eastAsia"/>
          <w:color w:val="000000"/>
          <w:kern w:val="0"/>
          <w:sz w:val="28"/>
          <w:szCs w:val="24"/>
        </w:rPr>
        <w:t>年</w:t>
      </w:r>
      <w:r>
        <w:rPr>
          <w:rFonts w:ascii="宋体" w:eastAsia="宋体" w:hAnsi="宋体" w:cs="宋体" w:hint="eastAsia"/>
          <w:color w:val="000000"/>
          <w:kern w:val="0"/>
          <w:sz w:val="28"/>
          <w:szCs w:val="24"/>
        </w:rPr>
        <w:t xml:space="preserve"> 8 </w:t>
      </w:r>
      <w:r>
        <w:rPr>
          <w:rFonts w:ascii="宋体" w:eastAsia="宋体" w:hAnsi="宋体" w:cs="宋体" w:hint="eastAsia"/>
          <w:color w:val="000000"/>
          <w:kern w:val="0"/>
          <w:sz w:val="28"/>
          <w:szCs w:val="24"/>
        </w:rPr>
        <w:t>月</w:t>
      </w:r>
      <w:r>
        <w:rPr>
          <w:rFonts w:ascii="宋体" w:eastAsia="宋体" w:hAnsi="宋体" w:cs="宋体" w:hint="eastAsia"/>
          <w:color w:val="000000"/>
          <w:kern w:val="0"/>
          <w:sz w:val="28"/>
          <w:szCs w:val="24"/>
        </w:rPr>
        <w:t xml:space="preserve"> 4</w:t>
      </w:r>
      <w:r>
        <w:rPr>
          <w:rFonts w:ascii="宋体" w:eastAsia="宋体" w:hAnsi="宋体" w:cs="宋体" w:hint="eastAsia"/>
          <w:color w:val="000000"/>
          <w:kern w:val="0"/>
          <w:sz w:val="28"/>
          <w:szCs w:val="24"/>
        </w:rPr>
        <w:t>日</w:t>
      </w:r>
      <w:r>
        <w:rPr>
          <w:rFonts w:ascii="宋体" w:eastAsia="宋体" w:hAnsi="宋体" w:cs="宋体" w:hint="eastAsia"/>
          <w:color w:val="000000"/>
          <w:kern w:val="0"/>
          <w:sz w:val="28"/>
          <w:szCs w:val="24"/>
        </w:rPr>
        <w:t>10</w:t>
      </w:r>
      <w:r>
        <w:rPr>
          <w:rFonts w:ascii="宋体" w:eastAsia="宋体" w:hAnsi="宋体" w:cs="宋体" w:hint="eastAsia"/>
          <w:color w:val="000000"/>
          <w:kern w:val="0"/>
          <w:sz w:val="28"/>
          <w:szCs w:val="24"/>
        </w:rPr>
        <w:t>时</w:t>
      </w:r>
      <w:r>
        <w:rPr>
          <w:rFonts w:ascii="宋体" w:eastAsia="宋体" w:hAnsi="宋体" w:cs="宋体" w:hint="eastAsia"/>
          <w:color w:val="000000"/>
          <w:kern w:val="0"/>
          <w:sz w:val="28"/>
          <w:szCs w:val="24"/>
        </w:rPr>
        <w:t>00</w:t>
      </w:r>
      <w:r>
        <w:rPr>
          <w:rFonts w:ascii="宋体" w:eastAsia="宋体" w:hAnsi="宋体" w:cs="宋体" w:hint="eastAsia"/>
          <w:color w:val="000000"/>
          <w:kern w:val="0"/>
          <w:sz w:val="28"/>
          <w:szCs w:val="24"/>
        </w:rPr>
        <w:t>分。</w:t>
      </w:r>
    </w:p>
    <w:p w:rsidR="00122A54" w:rsidRDefault="00BA6217">
      <w:pPr>
        <w:widowControl/>
        <w:shd w:val="clear" w:color="auto" w:fill="FFFFFF"/>
        <w:spacing w:line="500" w:lineRule="exact"/>
        <w:ind w:firstLine="600"/>
        <w:jc w:val="left"/>
        <w:rPr>
          <w:rFonts w:ascii="宋体" w:eastAsia="宋体" w:hAnsi="宋体" w:cs="宋体"/>
          <w:color w:val="000000"/>
          <w:kern w:val="0"/>
          <w:sz w:val="28"/>
          <w:szCs w:val="24"/>
        </w:rPr>
      </w:pPr>
      <w:r>
        <w:rPr>
          <w:rFonts w:ascii="宋体" w:eastAsia="宋体" w:hAnsi="宋体" w:cs="宋体" w:hint="eastAsia"/>
          <w:color w:val="000000"/>
          <w:kern w:val="0"/>
          <w:sz w:val="28"/>
          <w:szCs w:val="24"/>
        </w:rPr>
        <w:t>逾期送达或未送达指定地点的投标文件，招标人将拒绝接收。</w:t>
      </w:r>
    </w:p>
    <w:p w:rsidR="00122A54" w:rsidRDefault="00BA6217">
      <w:pPr>
        <w:pStyle w:val="mybody"/>
        <w:numPr>
          <w:ilvl w:val="0"/>
          <w:numId w:val="1"/>
        </w:numPr>
        <w:spacing w:beforeLines="0" w:before="0" w:afterLines="0" w:after="0" w:line="500" w:lineRule="exact"/>
        <w:ind w:firstLine="562"/>
        <w:rPr>
          <w:rFonts w:ascii="宋体" w:eastAsia="宋体" w:hAnsi="宋体" w:cs="宋体"/>
          <w:b/>
          <w:lang w:eastAsia="zh-CN"/>
        </w:rPr>
      </w:pPr>
      <w:r>
        <w:rPr>
          <w:rFonts w:ascii="宋体" w:eastAsia="宋体" w:hAnsi="宋体" w:cs="宋体" w:hint="eastAsia"/>
          <w:b/>
          <w:lang w:eastAsia="zh-CN"/>
        </w:rPr>
        <w:t>投标保证金</w:t>
      </w:r>
    </w:p>
    <w:p w:rsidR="00122A54" w:rsidRDefault="00BA6217">
      <w:pPr>
        <w:pStyle w:val="mybody"/>
        <w:spacing w:beforeLines="0" w:before="0" w:afterLines="0" w:after="0" w:line="500" w:lineRule="exact"/>
        <w:ind w:firstLine="560"/>
        <w:rPr>
          <w:rFonts w:ascii="宋体" w:eastAsia="宋体" w:hAnsi="宋体" w:cs="宋体"/>
          <w:bCs/>
          <w:lang w:eastAsia="zh-CN"/>
        </w:rPr>
      </w:pPr>
      <w:r>
        <w:rPr>
          <w:rFonts w:ascii="宋体" w:eastAsia="宋体" w:hAnsi="宋体" w:cs="宋体" w:hint="eastAsia"/>
          <w:bCs/>
          <w:lang w:eastAsia="zh-CN"/>
        </w:rPr>
        <w:t>1</w:t>
      </w:r>
      <w:r>
        <w:rPr>
          <w:rFonts w:ascii="宋体" w:eastAsia="宋体" w:hAnsi="宋体" w:cs="宋体" w:hint="eastAsia"/>
          <w:bCs/>
          <w:lang w:eastAsia="zh-CN"/>
        </w:rPr>
        <w:t>、本招标项目的投标保证金为壹万圆整（</w:t>
      </w:r>
      <w:r>
        <w:rPr>
          <w:rFonts w:ascii="宋体" w:eastAsia="宋体" w:hAnsi="宋体" w:cs="宋体" w:hint="eastAsia"/>
          <w:bCs/>
          <w:lang w:eastAsia="zh-CN"/>
        </w:rPr>
        <w:t>10000</w:t>
      </w:r>
      <w:r>
        <w:rPr>
          <w:rFonts w:ascii="宋体" w:eastAsia="宋体" w:hAnsi="宋体" w:cs="宋体" w:hint="eastAsia"/>
          <w:bCs/>
          <w:lang w:eastAsia="zh-CN"/>
        </w:rPr>
        <w:t>元整）</w:t>
      </w:r>
    </w:p>
    <w:p w:rsidR="00122A54" w:rsidRDefault="00BA6217">
      <w:pPr>
        <w:pStyle w:val="mybody"/>
        <w:spacing w:beforeLines="0" w:before="0" w:afterLines="0" w:after="0" w:line="500" w:lineRule="exact"/>
        <w:ind w:firstLine="560"/>
        <w:rPr>
          <w:rFonts w:ascii="宋体" w:eastAsia="宋体" w:hAnsi="宋体" w:cs="宋体"/>
          <w:b/>
          <w:lang w:eastAsia="zh-CN"/>
        </w:rPr>
      </w:pPr>
      <w:r>
        <w:rPr>
          <w:rFonts w:ascii="宋体" w:eastAsia="宋体" w:hAnsi="宋体" w:cs="宋体" w:hint="eastAsia"/>
          <w:bCs/>
          <w:lang w:eastAsia="zh-CN"/>
        </w:rPr>
        <w:t>2</w:t>
      </w:r>
      <w:r>
        <w:rPr>
          <w:rFonts w:ascii="宋体" w:eastAsia="宋体" w:hAnsi="宋体" w:cs="宋体" w:hint="eastAsia"/>
          <w:bCs/>
          <w:lang w:eastAsia="zh-CN"/>
        </w:rPr>
        <w:t>、投标人可以使用下列形式提交：</w:t>
      </w:r>
    </w:p>
    <w:p w:rsidR="00122A54" w:rsidRDefault="00BA6217">
      <w:pPr>
        <w:widowControl/>
        <w:shd w:val="clear" w:color="auto" w:fill="FFFFFF"/>
        <w:spacing w:line="500" w:lineRule="exact"/>
        <w:ind w:firstLineChars="150" w:firstLine="420"/>
        <w:jc w:val="left"/>
        <w:rPr>
          <w:rFonts w:ascii="宋体" w:eastAsia="宋体" w:hAnsi="宋体" w:cs="宋体"/>
          <w:color w:val="000000"/>
          <w:kern w:val="0"/>
          <w:sz w:val="28"/>
          <w:szCs w:val="24"/>
        </w:rPr>
      </w:pPr>
      <w:r>
        <w:rPr>
          <w:rFonts w:ascii="宋体" w:eastAsia="宋体" w:hAnsi="宋体" w:cs="宋体" w:hint="eastAsia"/>
          <w:color w:val="000000"/>
          <w:kern w:val="0"/>
          <w:sz w:val="28"/>
          <w:szCs w:val="24"/>
        </w:rPr>
        <w:t>现金形式</w:t>
      </w:r>
      <w:r>
        <w:rPr>
          <w:rFonts w:ascii="宋体" w:eastAsia="宋体" w:hAnsi="宋体" w:cs="宋体" w:hint="eastAsia"/>
          <w:color w:val="000000"/>
          <w:kern w:val="0"/>
          <w:sz w:val="28"/>
          <w:szCs w:val="24"/>
        </w:rPr>
        <w:t>:</w:t>
      </w:r>
      <w:r>
        <w:rPr>
          <w:rFonts w:ascii="宋体" w:eastAsia="宋体" w:hAnsi="宋体" w:cs="宋体" w:hint="eastAsia"/>
          <w:color w:val="000000"/>
          <w:kern w:val="0"/>
          <w:sz w:val="28"/>
          <w:szCs w:val="24"/>
        </w:rPr>
        <w:t>以现金形式开标会当场交纳。未按要求交纳投标保证金的，招标人拒绝接受（或退回）其投标文件。未中标的投标保证金开标会当场退还；</w:t>
      </w:r>
      <w:r>
        <w:rPr>
          <w:rFonts w:ascii="宋体" w:eastAsia="宋体" w:hAnsi="宋体" w:cs="宋体"/>
          <w:color w:val="000000"/>
          <w:kern w:val="0"/>
          <w:sz w:val="28"/>
          <w:szCs w:val="24"/>
        </w:rPr>
        <w:t>中标单位的投标保证金</w:t>
      </w:r>
      <w:proofErr w:type="gramStart"/>
      <w:r>
        <w:rPr>
          <w:rFonts w:ascii="宋体" w:eastAsia="宋体" w:hAnsi="宋体" w:cs="宋体" w:hint="eastAsia"/>
          <w:color w:val="000000"/>
          <w:kern w:val="0"/>
          <w:sz w:val="28"/>
          <w:szCs w:val="24"/>
        </w:rPr>
        <w:t>待签订</w:t>
      </w:r>
      <w:proofErr w:type="gramEnd"/>
      <w:r>
        <w:rPr>
          <w:rFonts w:ascii="宋体" w:eastAsia="宋体" w:hAnsi="宋体" w:cs="宋体" w:hint="eastAsia"/>
          <w:color w:val="000000"/>
          <w:kern w:val="0"/>
          <w:sz w:val="28"/>
          <w:szCs w:val="24"/>
        </w:rPr>
        <w:t>合同后退还。</w:t>
      </w:r>
    </w:p>
    <w:p w:rsidR="00122A54" w:rsidRDefault="00BA6217">
      <w:pPr>
        <w:widowControl/>
        <w:shd w:val="clear" w:color="auto" w:fill="FFFFFF"/>
        <w:spacing w:line="500" w:lineRule="exact"/>
        <w:ind w:firstLineChars="150" w:firstLine="420"/>
        <w:jc w:val="left"/>
        <w:rPr>
          <w:rFonts w:ascii="宋体" w:eastAsia="宋体" w:hAnsi="宋体" w:cs="宋体"/>
          <w:color w:val="000000"/>
          <w:kern w:val="0"/>
          <w:sz w:val="28"/>
          <w:szCs w:val="24"/>
        </w:rPr>
      </w:pPr>
      <w:r>
        <w:rPr>
          <w:rFonts w:ascii="宋体" w:eastAsia="宋体" w:hAnsi="宋体" w:cs="宋体" w:hint="eastAsia"/>
          <w:color w:val="000000"/>
          <w:kern w:val="0"/>
          <w:sz w:val="28"/>
          <w:szCs w:val="24"/>
        </w:rPr>
        <w:lastRenderedPageBreak/>
        <w:t>3</w:t>
      </w:r>
      <w:r>
        <w:rPr>
          <w:rFonts w:ascii="宋体" w:eastAsia="宋体" w:hAnsi="宋体" w:cs="宋体" w:hint="eastAsia"/>
          <w:color w:val="000000"/>
          <w:kern w:val="0"/>
          <w:sz w:val="28"/>
          <w:szCs w:val="24"/>
        </w:rPr>
        <w:t>、投标人不符合以上规定的，投标人视为未按规定提交投标保证金，资格审查不合格。</w:t>
      </w:r>
    </w:p>
    <w:p w:rsidR="00122A54" w:rsidRDefault="00BA6217">
      <w:pPr>
        <w:widowControl/>
        <w:shd w:val="clear" w:color="auto" w:fill="FFFFFF"/>
        <w:spacing w:line="500" w:lineRule="exact"/>
        <w:ind w:firstLineChars="150" w:firstLine="420"/>
        <w:jc w:val="left"/>
        <w:rPr>
          <w:rFonts w:ascii="宋体" w:eastAsia="宋体" w:hAnsi="宋体" w:cs="宋体"/>
          <w:color w:val="000000"/>
          <w:kern w:val="0"/>
          <w:sz w:val="28"/>
          <w:szCs w:val="24"/>
        </w:rPr>
      </w:pPr>
      <w:r>
        <w:rPr>
          <w:rFonts w:ascii="宋体" w:eastAsia="宋体" w:hAnsi="宋体" w:cs="宋体" w:hint="eastAsia"/>
          <w:color w:val="000000"/>
          <w:kern w:val="0"/>
          <w:sz w:val="28"/>
          <w:szCs w:val="24"/>
        </w:rPr>
        <w:t>4</w:t>
      </w:r>
      <w:r>
        <w:rPr>
          <w:rFonts w:ascii="宋体" w:eastAsia="宋体" w:hAnsi="宋体" w:cs="宋体" w:hint="eastAsia"/>
          <w:color w:val="000000"/>
          <w:kern w:val="0"/>
          <w:sz w:val="28"/>
          <w:szCs w:val="24"/>
        </w:rPr>
        <w:t>、发生下列情况之一，投标保证金将被没收：</w:t>
      </w:r>
    </w:p>
    <w:p w:rsidR="00122A54" w:rsidRDefault="00BA6217">
      <w:pPr>
        <w:widowControl/>
        <w:shd w:val="clear" w:color="auto" w:fill="FFFFFF"/>
        <w:spacing w:line="500" w:lineRule="exact"/>
        <w:ind w:firstLineChars="150" w:firstLine="420"/>
        <w:jc w:val="left"/>
        <w:rPr>
          <w:rFonts w:ascii="宋体" w:eastAsia="宋体" w:hAnsi="宋体" w:cs="宋体"/>
          <w:color w:val="000000"/>
          <w:kern w:val="0"/>
          <w:sz w:val="28"/>
          <w:szCs w:val="24"/>
        </w:rPr>
      </w:pPr>
      <w:r>
        <w:rPr>
          <w:rFonts w:ascii="宋体" w:eastAsia="宋体" w:hAnsi="宋体" w:cs="宋体" w:hint="eastAsia"/>
          <w:color w:val="000000"/>
          <w:kern w:val="0"/>
          <w:sz w:val="28"/>
          <w:szCs w:val="24"/>
        </w:rPr>
        <w:t xml:space="preserve">(1) </w:t>
      </w:r>
      <w:r>
        <w:rPr>
          <w:rFonts w:ascii="宋体" w:eastAsia="宋体" w:hAnsi="宋体" w:cs="宋体" w:hint="eastAsia"/>
          <w:color w:val="000000"/>
          <w:kern w:val="0"/>
          <w:sz w:val="28"/>
          <w:szCs w:val="24"/>
        </w:rPr>
        <w:t>开标后在投标有效期间，投标人撤回其投标书的；</w:t>
      </w:r>
    </w:p>
    <w:p w:rsidR="00122A54" w:rsidRDefault="00BA6217">
      <w:pPr>
        <w:widowControl/>
        <w:shd w:val="clear" w:color="auto" w:fill="FFFFFF"/>
        <w:spacing w:line="500" w:lineRule="exact"/>
        <w:ind w:firstLineChars="150" w:firstLine="420"/>
        <w:jc w:val="left"/>
        <w:rPr>
          <w:rFonts w:ascii="宋体" w:eastAsia="宋体" w:hAnsi="宋体" w:cs="宋体"/>
          <w:color w:val="000000"/>
          <w:kern w:val="0"/>
          <w:sz w:val="28"/>
          <w:szCs w:val="24"/>
        </w:rPr>
      </w:pPr>
      <w:r>
        <w:rPr>
          <w:rFonts w:ascii="宋体" w:eastAsia="宋体" w:hAnsi="宋体" w:cs="宋体" w:hint="eastAsia"/>
          <w:color w:val="000000"/>
          <w:kern w:val="0"/>
          <w:sz w:val="28"/>
          <w:szCs w:val="24"/>
        </w:rPr>
        <w:t xml:space="preserve">(2) </w:t>
      </w:r>
      <w:r>
        <w:rPr>
          <w:rFonts w:ascii="宋体" w:eastAsia="宋体" w:hAnsi="宋体" w:cs="宋体" w:hint="eastAsia"/>
          <w:color w:val="000000"/>
          <w:kern w:val="0"/>
          <w:sz w:val="28"/>
          <w:szCs w:val="24"/>
        </w:rPr>
        <w:t>中标人放弃中标的或不按规定签约的；</w:t>
      </w:r>
    </w:p>
    <w:p w:rsidR="00122A54" w:rsidRDefault="00BA6217">
      <w:pPr>
        <w:widowControl/>
        <w:shd w:val="clear" w:color="auto" w:fill="FFFFFF"/>
        <w:spacing w:line="500" w:lineRule="exact"/>
        <w:ind w:firstLineChars="150" w:firstLine="422"/>
        <w:jc w:val="left"/>
        <w:rPr>
          <w:rFonts w:ascii="宋体" w:eastAsia="宋体" w:hAnsi="宋体" w:cs="宋体"/>
          <w:b/>
          <w:color w:val="000000"/>
          <w:kern w:val="0"/>
          <w:sz w:val="28"/>
          <w:szCs w:val="24"/>
        </w:rPr>
      </w:pPr>
      <w:r>
        <w:rPr>
          <w:rFonts w:ascii="宋体" w:eastAsia="宋体" w:hAnsi="宋体" w:cs="宋体" w:hint="eastAsia"/>
          <w:b/>
          <w:color w:val="000000"/>
          <w:kern w:val="0"/>
          <w:sz w:val="28"/>
          <w:szCs w:val="24"/>
        </w:rPr>
        <w:t>九．联系方式</w:t>
      </w:r>
    </w:p>
    <w:p w:rsidR="00122A54" w:rsidRDefault="00BA6217">
      <w:pPr>
        <w:widowControl/>
        <w:shd w:val="clear" w:color="auto" w:fill="FFFFFF"/>
        <w:spacing w:line="500" w:lineRule="exact"/>
        <w:ind w:firstLine="600"/>
        <w:jc w:val="left"/>
        <w:rPr>
          <w:rFonts w:ascii="宋体" w:eastAsia="宋体" w:hAnsi="宋体" w:cs="宋体"/>
          <w:color w:val="000000"/>
          <w:kern w:val="0"/>
          <w:sz w:val="28"/>
          <w:szCs w:val="24"/>
        </w:rPr>
      </w:pPr>
      <w:r>
        <w:rPr>
          <w:rFonts w:ascii="宋体" w:eastAsia="宋体" w:hAnsi="宋体" w:cs="宋体" w:hint="eastAsia"/>
          <w:color w:val="000000"/>
          <w:kern w:val="0"/>
          <w:sz w:val="28"/>
          <w:szCs w:val="24"/>
        </w:rPr>
        <w:t>招标人：</w:t>
      </w:r>
      <w:r>
        <w:rPr>
          <w:rFonts w:ascii="宋体" w:eastAsia="宋体" w:hAnsi="宋体" w:cs="宋体" w:hint="eastAsia"/>
          <w:color w:val="000000"/>
          <w:kern w:val="0"/>
          <w:sz w:val="28"/>
          <w:szCs w:val="24"/>
        </w:rPr>
        <w:t xml:space="preserve"> </w:t>
      </w:r>
      <w:r>
        <w:rPr>
          <w:rFonts w:ascii="宋体" w:eastAsia="宋体" w:hAnsi="宋体" w:cs="宋体" w:hint="eastAsia"/>
          <w:color w:val="000000"/>
          <w:kern w:val="0"/>
          <w:sz w:val="28"/>
          <w:szCs w:val="24"/>
        </w:rPr>
        <w:t>莆田市</w:t>
      </w:r>
      <w:proofErr w:type="gramStart"/>
      <w:r>
        <w:rPr>
          <w:rFonts w:ascii="宋体" w:eastAsia="宋体" w:hAnsi="宋体" w:cs="宋体" w:hint="eastAsia"/>
          <w:color w:val="000000"/>
          <w:kern w:val="0"/>
          <w:sz w:val="28"/>
          <w:szCs w:val="24"/>
        </w:rPr>
        <w:t>湄洲岛</w:t>
      </w:r>
      <w:proofErr w:type="gramEnd"/>
      <w:r>
        <w:rPr>
          <w:rFonts w:ascii="宋体" w:eastAsia="宋体" w:hAnsi="宋体" w:cs="宋体" w:hint="eastAsia"/>
          <w:color w:val="000000"/>
          <w:kern w:val="0"/>
          <w:sz w:val="28"/>
          <w:szCs w:val="24"/>
        </w:rPr>
        <w:t>旅游建设集团有限公司</w:t>
      </w:r>
      <w:r>
        <w:rPr>
          <w:rFonts w:ascii="宋体" w:eastAsia="宋体" w:hAnsi="宋体" w:cs="宋体" w:hint="eastAsia"/>
          <w:color w:val="000000"/>
          <w:kern w:val="0"/>
          <w:sz w:val="28"/>
          <w:szCs w:val="24"/>
        </w:rPr>
        <w:t xml:space="preserve"> </w:t>
      </w:r>
    </w:p>
    <w:p w:rsidR="00122A54" w:rsidRDefault="00BA6217">
      <w:pPr>
        <w:widowControl/>
        <w:shd w:val="clear" w:color="auto" w:fill="FFFFFF"/>
        <w:spacing w:line="500" w:lineRule="exact"/>
        <w:ind w:firstLine="600"/>
        <w:jc w:val="left"/>
        <w:rPr>
          <w:rFonts w:ascii="宋体" w:eastAsia="宋体" w:hAnsi="宋体" w:cs="宋体"/>
          <w:color w:val="000000"/>
          <w:kern w:val="0"/>
          <w:sz w:val="28"/>
          <w:szCs w:val="24"/>
        </w:rPr>
      </w:pPr>
      <w:r>
        <w:rPr>
          <w:rFonts w:ascii="宋体" w:eastAsia="宋体" w:hAnsi="宋体" w:cs="宋体" w:hint="eastAsia"/>
          <w:color w:val="000000"/>
          <w:kern w:val="0"/>
          <w:sz w:val="28"/>
          <w:szCs w:val="24"/>
        </w:rPr>
        <w:t>电</w:t>
      </w:r>
      <w:r>
        <w:rPr>
          <w:rFonts w:ascii="宋体" w:eastAsia="宋体" w:hAnsi="宋体" w:cs="宋体" w:hint="eastAsia"/>
          <w:color w:val="000000"/>
          <w:kern w:val="0"/>
          <w:sz w:val="28"/>
          <w:szCs w:val="24"/>
        </w:rPr>
        <w:t xml:space="preserve">  </w:t>
      </w:r>
      <w:r>
        <w:rPr>
          <w:rFonts w:ascii="宋体" w:eastAsia="宋体" w:hAnsi="宋体" w:cs="宋体" w:hint="eastAsia"/>
          <w:color w:val="000000"/>
          <w:kern w:val="0"/>
          <w:sz w:val="28"/>
          <w:szCs w:val="24"/>
        </w:rPr>
        <w:t>话：</w:t>
      </w:r>
      <w:r>
        <w:rPr>
          <w:rFonts w:ascii="宋体" w:eastAsia="宋体" w:hAnsi="宋体" w:cs="宋体" w:hint="eastAsia"/>
          <w:color w:val="000000"/>
          <w:kern w:val="0"/>
          <w:sz w:val="28"/>
          <w:szCs w:val="24"/>
        </w:rPr>
        <w:t xml:space="preserve">  15105914708</w:t>
      </w:r>
    </w:p>
    <w:p w:rsidR="00122A54" w:rsidRDefault="00BA6217">
      <w:pPr>
        <w:widowControl/>
        <w:shd w:val="clear" w:color="auto" w:fill="FFFFFF"/>
        <w:spacing w:line="500" w:lineRule="exact"/>
        <w:ind w:firstLine="600"/>
        <w:jc w:val="left"/>
        <w:rPr>
          <w:rFonts w:ascii="宋体" w:eastAsia="宋体" w:hAnsi="宋体" w:cs="宋体"/>
          <w:color w:val="000000"/>
          <w:kern w:val="0"/>
          <w:sz w:val="28"/>
          <w:szCs w:val="24"/>
        </w:rPr>
      </w:pPr>
      <w:r>
        <w:rPr>
          <w:rFonts w:ascii="宋体" w:eastAsia="宋体" w:hAnsi="宋体" w:cs="宋体" w:hint="eastAsia"/>
          <w:color w:val="000000"/>
          <w:kern w:val="0"/>
          <w:sz w:val="28"/>
          <w:szCs w:val="24"/>
        </w:rPr>
        <w:t>联系人：</w:t>
      </w:r>
      <w:r>
        <w:rPr>
          <w:rFonts w:ascii="宋体" w:eastAsia="宋体" w:hAnsi="宋体" w:cs="宋体" w:hint="eastAsia"/>
          <w:color w:val="000000"/>
          <w:kern w:val="0"/>
          <w:sz w:val="28"/>
          <w:szCs w:val="24"/>
        </w:rPr>
        <w:t xml:space="preserve"> </w:t>
      </w:r>
      <w:r>
        <w:rPr>
          <w:rFonts w:ascii="宋体" w:eastAsia="宋体" w:hAnsi="宋体" w:cs="宋体" w:hint="eastAsia"/>
          <w:color w:val="000000"/>
          <w:kern w:val="0"/>
          <w:sz w:val="28"/>
          <w:szCs w:val="24"/>
        </w:rPr>
        <w:t>陈女士</w:t>
      </w:r>
      <w:r>
        <w:rPr>
          <w:rFonts w:ascii="宋体" w:eastAsia="宋体" w:hAnsi="宋体" w:cs="宋体" w:hint="eastAsia"/>
          <w:color w:val="000000"/>
          <w:kern w:val="0"/>
          <w:sz w:val="28"/>
          <w:szCs w:val="24"/>
        </w:rPr>
        <w:t xml:space="preserve">        </w:t>
      </w:r>
    </w:p>
    <w:p w:rsidR="00122A54" w:rsidRDefault="00BA6217">
      <w:pPr>
        <w:widowControl/>
        <w:shd w:val="clear" w:color="auto" w:fill="FFFFFF"/>
        <w:spacing w:line="500" w:lineRule="exact"/>
        <w:ind w:firstLine="600"/>
        <w:jc w:val="left"/>
        <w:rPr>
          <w:rFonts w:ascii="宋体" w:eastAsia="宋体" w:hAnsi="宋体" w:cs="宋体"/>
          <w:color w:val="000000"/>
          <w:kern w:val="0"/>
          <w:sz w:val="28"/>
          <w:szCs w:val="24"/>
        </w:rPr>
      </w:pPr>
      <w:r>
        <w:rPr>
          <w:rFonts w:ascii="宋体" w:eastAsia="宋体" w:hAnsi="宋体" w:cs="宋体" w:hint="eastAsia"/>
          <w:color w:val="000000"/>
          <w:kern w:val="0"/>
          <w:sz w:val="28"/>
          <w:szCs w:val="24"/>
        </w:rPr>
        <w:t>招标代理机构：福建中实建设项目管理有限公司；</w:t>
      </w:r>
    </w:p>
    <w:p w:rsidR="00122A54" w:rsidRDefault="00BA6217">
      <w:pPr>
        <w:widowControl/>
        <w:shd w:val="clear" w:color="auto" w:fill="FFFFFF"/>
        <w:spacing w:line="500" w:lineRule="exact"/>
        <w:ind w:firstLine="600"/>
        <w:jc w:val="left"/>
        <w:rPr>
          <w:rFonts w:ascii="宋体" w:eastAsia="宋体" w:hAnsi="宋体" w:cs="宋体"/>
          <w:color w:val="000000"/>
          <w:kern w:val="0"/>
          <w:sz w:val="28"/>
          <w:szCs w:val="24"/>
        </w:rPr>
      </w:pPr>
      <w:r>
        <w:rPr>
          <w:rFonts w:ascii="宋体" w:eastAsia="宋体" w:hAnsi="宋体" w:cs="宋体" w:hint="eastAsia"/>
          <w:color w:val="000000"/>
          <w:kern w:val="0"/>
          <w:sz w:val="28"/>
          <w:szCs w:val="24"/>
        </w:rPr>
        <w:t>地址：</w:t>
      </w:r>
      <w:r>
        <w:rPr>
          <w:rFonts w:ascii="宋体" w:eastAsia="宋体" w:hAnsi="宋体" w:cs="宋体" w:hint="eastAsia"/>
          <w:color w:val="000000"/>
          <w:kern w:val="0"/>
          <w:sz w:val="28"/>
          <w:szCs w:val="24"/>
        </w:rPr>
        <w:t>  </w:t>
      </w:r>
      <w:r>
        <w:rPr>
          <w:rFonts w:ascii="宋体" w:eastAsia="宋体" w:hAnsi="宋体" w:cs="宋体" w:hint="eastAsia"/>
          <w:color w:val="000000"/>
          <w:kern w:val="0"/>
          <w:sz w:val="28"/>
          <w:szCs w:val="24"/>
        </w:rPr>
        <w:t>莆田市</w:t>
      </w:r>
      <w:r>
        <w:rPr>
          <w:rFonts w:ascii="宋体" w:eastAsia="宋体" w:hAnsi="宋体" w:cs="宋体" w:hint="eastAsia"/>
          <w:color w:val="000000"/>
          <w:kern w:val="0"/>
          <w:sz w:val="28"/>
          <w:szCs w:val="24"/>
        </w:rPr>
        <w:t xml:space="preserve">   </w:t>
      </w:r>
      <w:r>
        <w:rPr>
          <w:rFonts w:ascii="宋体" w:eastAsia="宋体" w:hAnsi="宋体" w:cs="宋体" w:hint="eastAsia"/>
          <w:color w:val="000000"/>
          <w:kern w:val="0"/>
          <w:sz w:val="28"/>
          <w:szCs w:val="24"/>
        </w:rPr>
        <w:t>，邮编：</w:t>
      </w:r>
      <w:r>
        <w:rPr>
          <w:rFonts w:ascii="宋体" w:eastAsia="宋体" w:hAnsi="宋体" w:cs="宋体" w:hint="eastAsia"/>
          <w:color w:val="000000"/>
          <w:kern w:val="0"/>
          <w:sz w:val="28"/>
          <w:szCs w:val="24"/>
        </w:rPr>
        <w:t> 351100  </w:t>
      </w:r>
      <w:r>
        <w:rPr>
          <w:rFonts w:ascii="宋体" w:eastAsia="宋体" w:hAnsi="宋体" w:cs="宋体" w:hint="eastAsia"/>
          <w:color w:val="000000"/>
          <w:kern w:val="0"/>
          <w:sz w:val="28"/>
          <w:szCs w:val="24"/>
        </w:rPr>
        <w:t>；</w:t>
      </w:r>
    </w:p>
    <w:p w:rsidR="00122A54" w:rsidRDefault="00BA6217">
      <w:pPr>
        <w:widowControl/>
        <w:shd w:val="clear" w:color="auto" w:fill="FFFFFF"/>
        <w:spacing w:line="500" w:lineRule="exact"/>
        <w:ind w:firstLine="600"/>
        <w:jc w:val="left"/>
        <w:rPr>
          <w:rFonts w:ascii="宋体" w:eastAsia="宋体" w:hAnsi="宋体" w:cs="宋体"/>
          <w:color w:val="000000"/>
          <w:kern w:val="0"/>
          <w:sz w:val="28"/>
          <w:szCs w:val="24"/>
        </w:rPr>
      </w:pPr>
      <w:r>
        <w:rPr>
          <w:rFonts w:ascii="宋体" w:eastAsia="宋体" w:hAnsi="宋体" w:cs="宋体" w:hint="eastAsia"/>
          <w:color w:val="000000"/>
          <w:kern w:val="0"/>
          <w:sz w:val="28"/>
          <w:szCs w:val="24"/>
        </w:rPr>
        <w:t>电话：</w:t>
      </w:r>
      <w:r>
        <w:rPr>
          <w:rFonts w:ascii="宋体" w:eastAsia="宋体" w:hAnsi="宋体" w:cs="宋体" w:hint="eastAsia"/>
          <w:color w:val="000000"/>
          <w:kern w:val="0"/>
          <w:sz w:val="28"/>
          <w:szCs w:val="24"/>
        </w:rPr>
        <w:t>  13950707309      </w:t>
      </w:r>
      <w:r>
        <w:rPr>
          <w:rFonts w:ascii="宋体" w:eastAsia="宋体" w:hAnsi="宋体" w:cs="宋体" w:hint="eastAsia"/>
          <w:color w:val="000000"/>
          <w:kern w:val="0"/>
          <w:sz w:val="28"/>
          <w:szCs w:val="24"/>
        </w:rPr>
        <w:t>传真：</w:t>
      </w:r>
      <w:r>
        <w:rPr>
          <w:rFonts w:ascii="宋体" w:eastAsia="宋体" w:hAnsi="宋体" w:cs="宋体" w:hint="eastAsia"/>
          <w:color w:val="000000"/>
          <w:kern w:val="0"/>
          <w:sz w:val="28"/>
          <w:szCs w:val="24"/>
        </w:rPr>
        <w:t>  /  </w:t>
      </w:r>
      <w:r>
        <w:rPr>
          <w:rFonts w:ascii="宋体" w:eastAsia="宋体" w:hAnsi="宋体" w:cs="宋体" w:hint="eastAsia"/>
          <w:color w:val="000000"/>
          <w:kern w:val="0"/>
          <w:sz w:val="28"/>
          <w:szCs w:val="24"/>
        </w:rPr>
        <w:t>；</w:t>
      </w:r>
    </w:p>
    <w:p w:rsidR="00122A54" w:rsidRDefault="00BA6217">
      <w:pPr>
        <w:widowControl/>
        <w:shd w:val="clear" w:color="auto" w:fill="FFFFFF"/>
        <w:spacing w:line="500" w:lineRule="exact"/>
        <w:ind w:firstLine="600"/>
        <w:jc w:val="left"/>
        <w:rPr>
          <w:rFonts w:ascii="宋体" w:eastAsia="宋体" w:hAnsi="宋体" w:cs="宋体"/>
          <w:kern w:val="0"/>
          <w:sz w:val="24"/>
        </w:rPr>
      </w:pPr>
      <w:r>
        <w:rPr>
          <w:rFonts w:ascii="宋体" w:eastAsia="宋体" w:hAnsi="宋体" w:cs="宋体" w:hint="eastAsia"/>
          <w:color w:val="000000"/>
          <w:kern w:val="0"/>
          <w:sz w:val="28"/>
          <w:szCs w:val="24"/>
        </w:rPr>
        <w:t>联系人：甘女士</w:t>
      </w:r>
      <w:r>
        <w:rPr>
          <w:rFonts w:ascii="宋体" w:eastAsia="宋体" w:hAnsi="宋体" w:cs="宋体" w:hint="eastAsia"/>
          <w:color w:val="000000"/>
          <w:kern w:val="0"/>
          <w:sz w:val="28"/>
          <w:szCs w:val="24"/>
        </w:rPr>
        <w:t xml:space="preserve">     </w:t>
      </w:r>
      <w:r>
        <w:rPr>
          <w:rFonts w:ascii="宋体" w:eastAsia="宋体" w:hAnsi="宋体" w:cs="宋体" w:hint="eastAsia"/>
          <w:kern w:val="0"/>
          <w:sz w:val="24"/>
        </w:rPr>
        <w:t> </w:t>
      </w:r>
    </w:p>
    <w:p w:rsidR="00122A54" w:rsidRDefault="00BA6217">
      <w:pPr>
        <w:pageBreakBefore/>
        <w:wordWrap w:val="0"/>
        <w:spacing w:line="600" w:lineRule="exact"/>
        <w:jc w:val="center"/>
        <w:rPr>
          <w:rFonts w:ascii="宋体" w:eastAsia="宋体" w:hAnsi="宋体" w:cs="宋体"/>
          <w:color w:val="000000"/>
          <w:sz w:val="28"/>
          <w:szCs w:val="28"/>
        </w:rPr>
      </w:pPr>
      <w:r>
        <w:rPr>
          <w:rFonts w:ascii="宋体" w:eastAsia="宋体" w:hAnsi="宋体" w:cs="宋体" w:hint="eastAsia"/>
          <w:bCs/>
          <w:color w:val="000000"/>
          <w:sz w:val="36"/>
          <w:szCs w:val="36"/>
        </w:rPr>
        <w:lastRenderedPageBreak/>
        <w:t xml:space="preserve"> </w:t>
      </w:r>
      <w:r>
        <w:rPr>
          <w:rFonts w:ascii="宋体" w:eastAsia="宋体" w:hAnsi="宋体" w:cs="宋体" w:hint="eastAsia"/>
          <w:bCs/>
          <w:color w:val="000000"/>
          <w:sz w:val="36"/>
          <w:szCs w:val="36"/>
        </w:rPr>
        <w:t>投标文件格式</w:t>
      </w:r>
    </w:p>
    <w:p w:rsidR="00122A54" w:rsidRDefault="00122A54">
      <w:pPr>
        <w:wordWrap w:val="0"/>
        <w:spacing w:line="600" w:lineRule="exact"/>
        <w:jc w:val="center"/>
        <w:rPr>
          <w:rFonts w:ascii="宋体" w:eastAsia="宋体" w:hAnsi="宋体" w:cs="宋体"/>
          <w:color w:val="000000"/>
          <w:sz w:val="28"/>
          <w:szCs w:val="28"/>
        </w:rPr>
      </w:pPr>
    </w:p>
    <w:p w:rsidR="00122A54" w:rsidRDefault="00122A54">
      <w:pPr>
        <w:wordWrap w:val="0"/>
        <w:spacing w:line="600" w:lineRule="exact"/>
        <w:ind w:firstLine="2850"/>
        <w:jc w:val="center"/>
        <w:rPr>
          <w:rFonts w:ascii="宋体" w:eastAsia="宋体" w:hAnsi="宋体" w:cs="宋体"/>
          <w:color w:val="000000"/>
          <w:sz w:val="28"/>
          <w:szCs w:val="28"/>
        </w:rPr>
      </w:pPr>
    </w:p>
    <w:p w:rsidR="00122A54" w:rsidRDefault="00122A54">
      <w:pPr>
        <w:wordWrap w:val="0"/>
        <w:autoSpaceDE w:val="0"/>
        <w:autoSpaceDN w:val="0"/>
        <w:adjustRightInd w:val="0"/>
        <w:spacing w:line="1000" w:lineRule="exact"/>
        <w:jc w:val="center"/>
        <w:rPr>
          <w:rFonts w:ascii="宋体" w:eastAsia="宋体" w:hAnsi="宋体" w:cs="宋体"/>
          <w:b/>
          <w:color w:val="000000"/>
          <w:sz w:val="84"/>
          <w:szCs w:val="84"/>
        </w:rPr>
      </w:pPr>
    </w:p>
    <w:p w:rsidR="00122A54" w:rsidRDefault="00122A54">
      <w:pPr>
        <w:wordWrap w:val="0"/>
        <w:autoSpaceDE w:val="0"/>
        <w:autoSpaceDN w:val="0"/>
        <w:adjustRightInd w:val="0"/>
        <w:spacing w:line="1000" w:lineRule="exact"/>
        <w:jc w:val="center"/>
        <w:rPr>
          <w:rFonts w:ascii="宋体" w:eastAsia="宋体" w:hAnsi="宋体" w:cs="宋体"/>
          <w:b/>
          <w:color w:val="000000"/>
          <w:sz w:val="84"/>
          <w:szCs w:val="84"/>
        </w:rPr>
      </w:pPr>
    </w:p>
    <w:p w:rsidR="00122A54" w:rsidRDefault="00BA6217">
      <w:pPr>
        <w:wordWrap w:val="0"/>
        <w:autoSpaceDE w:val="0"/>
        <w:autoSpaceDN w:val="0"/>
        <w:adjustRightInd w:val="0"/>
        <w:spacing w:line="1000" w:lineRule="exact"/>
        <w:jc w:val="center"/>
        <w:rPr>
          <w:rFonts w:ascii="宋体" w:eastAsia="宋体" w:hAnsi="宋体" w:cs="宋体"/>
          <w:bCs/>
          <w:color w:val="000000"/>
          <w:sz w:val="48"/>
          <w:szCs w:val="48"/>
        </w:rPr>
      </w:pPr>
      <w:r>
        <w:rPr>
          <w:rFonts w:ascii="宋体" w:eastAsia="宋体" w:hAnsi="宋体" w:cs="宋体" w:hint="eastAsia"/>
          <w:b/>
          <w:color w:val="000000"/>
          <w:sz w:val="84"/>
          <w:szCs w:val="84"/>
        </w:rPr>
        <w:t>投</w:t>
      </w:r>
      <w:r>
        <w:rPr>
          <w:rFonts w:ascii="宋体" w:eastAsia="宋体" w:hAnsi="宋体" w:cs="宋体" w:hint="eastAsia"/>
          <w:b/>
          <w:color w:val="000000"/>
          <w:sz w:val="84"/>
          <w:szCs w:val="84"/>
        </w:rPr>
        <w:t xml:space="preserve"> </w:t>
      </w:r>
      <w:r>
        <w:rPr>
          <w:rFonts w:ascii="宋体" w:eastAsia="宋体" w:hAnsi="宋体" w:cs="宋体" w:hint="eastAsia"/>
          <w:b/>
          <w:color w:val="000000"/>
          <w:sz w:val="84"/>
          <w:szCs w:val="84"/>
        </w:rPr>
        <w:t>标</w:t>
      </w:r>
      <w:r>
        <w:rPr>
          <w:rFonts w:ascii="宋体" w:eastAsia="宋体" w:hAnsi="宋体" w:cs="宋体" w:hint="eastAsia"/>
          <w:b/>
          <w:color w:val="000000"/>
          <w:sz w:val="84"/>
          <w:szCs w:val="84"/>
        </w:rPr>
        <w:t xml:space="preserve"> </w:t>
      </w:r>
      <w:r>
        <w:rPr>
          <w:rFonts w:ascii="宋体" w:eastAsia="宋体" w:hAnsi="宋体" w:cs="宋体" w:hint="eastAsia"/>
          <w:b/>
          <w:color w:val="000000"/>
          <w:sz w:val="84"/>
          <w:szCs w:val="84"/>
        </w:rPr>
        <w:t>文</w:t>
      </w:r>
      <w:r>
        <w:rPr>
          <w:rFonts w:ascii="宋体" w:eastAsia="宋体" w:hAnsi="宋体" w:cs="宋体" w:hint="eastAsia"/>
          <w:b/>
          <w:color w:val="000000"/>
          <w:sz w:val="84"/>
          <w:szCs w:val="84"/>
        </w:rPr>
        <w:t xml:space="preserve"> </w:t>
      </w:r>
      <w:r>
        <w:rPr>
          <w:rFonts w:ascii="宋体" w:eastAsia="宋体" w:hAnsi="宋体" w:cs="宋体" w:hint="eastAsia"/>
          <w:b/>
          <w:color w:val="000000"/>
          <w:sz w:val="84"/>
          <w:szCs w:val="84"/>
        </w:rPr>
        <w:t>件</w:t>
      </w:r>
    </w:p>
    <w:p w:rsidR="00122A54" w:rsidRDefault="00BA6217">
      <w:pPr>
        <w:wordWrap w:val="0"/>
        <w:spacing w:line="600" w:lineRule="exact"/>
        <w:jc w:val="center"/>
        <w:rPr>
          <w:rFonts w:ascii="宋体" w:eastAsia="宋体" w:hAnsi="宋体" w:cs="宋体"/>
          <w:color w:val="000000"/>
          <w:sz w:val="32"/>
          <w:szCs w:val="32"/>
        </w:rPr>
      </w:pPr>
      <w:r>
        <w:rPr>
          <w:rFonts w:ascii="宋体" w:eastAsia="宋体" w:hAnsi="宋体" w:cs="宋体" w:hint="eastAsia"/>
          <w:color w:val="000000"/>
          <w:sz w:val="32"/>
          <w:szCs w:val="32"/>
        </w:rPr>
        <w:t>（</w:t>
      </w:r>
      <w:r>
        <w:rPr>
          <w:rFonts w:ascii="宋体" w:eastAsia="宋体" w:hAnsi="宋体" w:cs="宋体" w:hint="eastAsia"/>
          <w:color w:val="000000"/>
          <w:sz w:val="32"/>
          <w:szCs w:val="32"/>
          <w:u w:val="single"/>
        </w:rPr>
        <w:t xml:space="preserve">   </w:t>
      </w:r>
      <w:r>
        <w:rPr>
          <w:rFonts w:ascii="宋体" w:eastAsia="宋体" w:hAnsi="宋体" w:cs="宋体" w:hint="eastAsia"/>
          <w:color w:val="000000"/>
          <w:sz w:val="32"/>
          <w:szCs w:val="32"/>
        </w:rPr>
        <w:t>本）</w:t>
      </w:r>
    </w:p>
    <w:p w:rsidR="00122A54" w:rsidRDefault="00122A54">
      <w:pPr>
        <w:wordWrap w:val="0"/>
        <w:spacing w:line="600" w:lineRule="exact"/>
        <w:rPr>
          <w:rFonts w:ascii="宋体" w:eastAsia="宋体" w:hAnsi="宋体" w:cs="宋体"/>
          <w:color w:val="000000"/>
          <w:sz w:val="28"/>
          <w:szCs w:val="28"/>
        </w:rPr>
      </w:pPr>
    </w:p>
    <w:p w:rsidR="00122A54" w:rsidRDefault="00122A54">
      <w:pPr>
        <w:wordWrap w:val="0"/>
        <w:spacing w:line="600" w:lineRule="exact"/>
        <w:jc w:val="center"/>
        <w:rPr>
          <w:rFonts w:ascii="宋体" w:eastAsia="宋体" w:hAnsi="宋体" w:cs="宋体"/>
          <w:color w:val="000000"/>
          <w:sz w:val="28"/>
          <w:szCs w:val="28"/>
        </w:rPr>
      </w:pPr>
    </w:p>
    <w:p w:rsidR="00122A54" w:rsidRDefault="00122A54">
      <w:pPr>
        <w:pStyle w:val="2"/>
        <w:tabs>
          <w:tab w:val="clear" w:pos="0"/>
          <w:tab w:val="clear" w:pos="993"/>
          <w:tab w:val="clear" w:pos="1134"/>
          <w:tab w:val="left" w:pos="360"/>
        </w:tabs>
        <w:ind w:firstLine="736"/>
        <w:rPr>
          <w:rFonts w:cs="宋体"/>
          <w:color w:val="000000"/>
          <w:sz w:val="28"/>
          <w:szCs w:val="28"/>
        </w:rPr>
      </w:pPr>
    </w:p>
    <w:p w:rsidR="00122A54" w:rsidRDefault="00122A54">
      <w:pPr>
        <w:pStyle w:val="3780200"/>
        <w:rPr>
          <w:rFonts w:ascii="宋体" w:eastAsia="宋体" w:hAnsi="宋体"/>
        </w:rPr>
      </w:pPr>
    </w:p>
    <w:p w:rsidR="00122A54" w:rsidRDefault="00BA6217">
      <w:pPr>
        <w:wordWrap w:val="0"/>
        <w:spacing w:line="600" w:lineRule="exact"/>
        <w:ind w:firstLineChars="200" w:firstLine="640"/>
        <w:rPr>
          <w:rFonts w:ascii="宋体" w:eastAsia="宋体" w:hAnsi="宋体" w:cs="宋体"/>
          <w:color w:val="000000"/>
          <w:sz w:val="32"/>
          <w:szCs w:val="32"/>
        </w:rPr>
      </w:pPr>
      <w:r>
        <w:rPr>
          <w:rFonts w:ascii="宋体" w:eastAsia="宋体" w:hAnsi="宋体" w:cs="宋体" w:hint="eastAsia"/>
          <w:color w:val="000000"/>
          <w:sz w:val="32"/>
          <w:szCs w:val="32"/>
        </w:rPr>
        <w:t>招标项目名称：</w:t>
      </w:r>
      <w:r>
        <w:rPr>
          <w:rFonts w:ascii="宋体" w:eastAsia="宋体" w:hAnsi="宋体" w:cs="宋体" w:hint="eastAsia"/>
          <w:color w:val="000000"/>
          <w:sz w:val="32"/>
          <w:szCs w:val="32"/>
        </w:rPr>
        <w:t xml:space="preserve">                              </w:t>
      </w:r>
    </w:p>
    <w:p w:rsidR="00122A54" w:rsidRDefault="00BA6217">
      <w:pPr>
        <w:wordWrap w:val="0"/>
        <w:spacing w:line="600" w:lineRule="exact"/>
        <w:ind w:firstLineChars="200" w:firstLine="640"/>
        <w:rPr>
          <w:rFonts w:ascii="宋体" w:eastAsia="宋体" w:hAnsi="宋体" w:cs="宋体"/>
          <w:color w:val="000000"/>
          <w:sz w:val="32"/>
          <w:szCs w:val="32"/>
        </w:rPr>
      </w:pPr>
      <w:r>
        <w:rPr>
          <w:rFonts w:ascii="宋体" w:eastAsia="宋体" w:hAnsi="宋体" w:cs="宋体" w:hint="eastAsia"/>
          <w:color w:val="000000"/>
          <w:sz w:val="32"/>
          <w:szCs w:val="32"/>
        </w:rPr>
        <w:t>投标人：</w:t>
      </w:r>
      <w:r>
        <w:rPr>
          <w:rFonts w:ascii="宋体" w:eastAsia="宋体" w:hAnsi="宋体" w:cs="宋体" w:hint="eastAsia"/>
          <w:color w:val="000000"/>
          <w:sz w:val="32"/>
          <w:szCs w:val="32"/>
          <w:u w:val="single"/>
        </w:rPr>
        <w:t xml:space="preserve">                        (</w:t>
      </w:r>
      <w:r>
        <w:rPr>
          <w:rFonts w:ascii="宋体" w:eastAsia="宋体" w:hAnsi="宋体" w:cs="宋体" w:hint="eastAsia"/>
          <w:color w:val="000000"/>
          <w:sz w:val="32"/>
          <w:szCs w:val="32"/>
          <w:u w:val="single"/>
        </w:rPr>
        <w:t>盖单位公章</w:t>
      </w:r>
      <w:r>
        <w:rPr>
          <w:rFonts w:ascii="宋体" w:eastAsia="宋体" w:hAnsi="宋体" w:cs="宋体" w:hint="eastAsia"/>
          <w:color w:val="000000"/>
          <w:sz w:val="32"/>
          <w:szCs w:val="32"/>
          <w:u w:val="single"/>
        </w:rPr>
        <w:t xml:space="preserve">) </w:t>
      </w:r>
    </w:p>
    <w:p w:rsidR="00122A54" w:rsidRDefault="00BA6217">
      <w:pPr>
        <w:wordWrap w:val="0"/>
        <w:spacing w:line="600" w:lineRule="exact"/>
        <w:ind w:firstLineChars="200" w:firstLine="640"/>
        <w:rPr>
          <w:rFonts w:ascii="宋体" w:eastAsia="宋体" w:hAnsi="宋体" w:cs="宋体"/>
          <w:color w:val="000000"/>
          <w:sz w:val="32"/>
          <w:szCs w:val="32"/>
        </w:rPr>
      </w:pPr>
      <w:r>
        <w:rPr>
          <w:rFonts w:ascii="宋体" w:eastAsia="宋体" w:hAnsi="宋体" w:cs="宋体" w:hint="eastAsia"/>
          <w:color w:val="000000"/>
          <w:sz w:val="32"/>
          <w:szCs w:val="32"/>
        </w:rPr>
        <w:t>法定代表人或其委托代理人：</w:t>
      </w:r>
      <w:r>
        <w:rPr>
          <w:rFonts w:ascii="宋体" w:eastAsia="宋体" w:hAnsi="宋体" w:cs="宋体" w:hint="eastAsia"/>
          <w:color w:val="000000"/>
          <w:sz w:val="32"/>
          <w:szCs w:val="32"/>
          <w:u w:val="single"/>
        </w:rPr>
        <w:t xml:space="preserve">      (</w:t>
      </w:r>
      <w:r>
        <w:rPr>
          <w:rFonts w:ascii="宋体" w:eastAsia="宋体" w:hAnsi="宋体" w:cs="宋体" w:hint="eastAsia"/>
          <w:color w:val="000000"/>
          <w:sz w:val="32"/>
          <w:szCs w:val="32"/>
          <w:u w:val="single"/>
        </w:rPr>
        <w:t>签字或盖章</w:t>
      </w:r>
      <w:r>
        <w:rPr>
          <w:rFonts w:ascii="宋体" w:eastAsia="宋体" w:hAnsi="宋体" w:cs="宋体" w:hint="eastAsia"/>
          <w:color w:val="000000"/>
          <w:sz w:val="32"/>
          <w:szCs w:val="32"/>
          <w:u w:val="single"/>
        </w:rPr>
        <w:t xml:space="preserve">) </w:t>
      </w:r>
    </w:p>
    <w:p w:rsidR="00122A54" w:rsidRDefault="00122A54">
      <w:pPr>
        <w:wordWrap w:val="0"/>
        <w:spacing w:line="600" w:lineRule="exact"/>
        <w:jc w:val="center"/>
        <w:rPr>
          <w:rFonts w:ascii="宋体" w:eastAsia="宋体" w:hAnsi="宋体" w:cs="宋体"/>
          <w:color w:val="000000"/>
          <w:sz w:val="28"/>
          <w:szCs w:val="28"/>
          <w:highlight w:val="green"/>
        </w:rPr>
      </w:pPr>
    </w:p>
    <w:p w:rsidR="00122A54" w:rsidRDefault="00122A54">
      <w:pPr>
        <w:wordWrap w:val="0"/>
        <w:spacing w:line="600" w:lineRule="exact"/>
        <w:jc w:val="center"/>
        <w:rPr>
          <w:rFonts w:ascii="宋体" w:eastAsia="宋体" w:hAnsi="宋体" w:cs="宋体"/>
          <w:color w:val="000000"/>
          <w:sz w:val="28"/>
          <w:szCs w:val="28"/>
          <w:highlight w:val="green"/>
        </w:rPr>
      </w:pPr>
    </w:p>
    <w:p w:rsidR="00122A54" w:rsidRDefault="00122A54">
      <w:pPr>
        <w:wordWrap w:val="0"/>
        <w:spacing w:line="600" w:lineRule="exact"/>
        <w:jc w:val="center"/>
        <w:rPr>
          <w:rFonts w:ascii="宋体" w:eastAsia="宋体" w:hAnsi="宋体" w:cs="宋体"/>
          <w:color w:val="000000"/>
          <w:sz w:val="28"/>
          <w:szCs w:val="28"/>
          <w:highlight w:val="green"/>
        </w:rPr>
      </w:pPr>
    </w:p>
    <w:p w:rsidR="00122A54" w:rsidRDefault="00122A54">
      <w:pPr>
        <w:wordWrap w:val="0"/>
        <w:spacing w:line="600" w:lineRule="exact"/>
        <w:rPr>
          <w:rFonts w:ascii="宋体" w:eastAsia="宋体" w:hAnsi="宋体" w:cs="宋体"/>
          <w:color w:val="000000"/>
          <w:sz w:val="28"/>
          <w:szCs w:val="28"/>
          <w:highlight w:val="green"/>
        </w:rPr>
      </w:pPr>
    </w:p>
    <w:p w:rsidR="00122A54" w:rsidRDefault="00BA6217">
      <w:pPr>
        <w:wordWrap w:val="0"/>
        <w:spacing w:line="600" w:lineRule="exact"/>
        <w:jc w:val="center"/>
        <w:rPr>
          <w:rFonts w:ascii="宋体" w:eastAsia="宋体" w:hAnsi="宋体" w:cs="宋体"/>
          <w:color w:val="000000"/>
          <w:sz w:val="28"/>
          <w:szCs w:val="28"/>
        </w:rPr>
      </w:pPr>
      <w:r>
        <w:rPr>
          <w:rFonts w:ascii="宋体" w:eastAsia="宋体" w:hAnsi="宋体" w:cs="宋体" w:hint="eastAsia"/>
          <w:color w:val="000000"/>
          <w:sz w:val="32"/>
          <w:szCs w:val="32"/>
        </w:rPr>
        <w:t>日期：</w:t>
      </w:r>
      <w:r>
        <w:rPr>
          <w:rFonts w:ascii="宋体" w:eastAsia="宋体" w:hAnsi="宋体" w:cs="宋体" w:hint="eastAsia"/>
          <w:color w:val="000000"/>
          <w:sz w:val="32"/>
          <w:szCs w:val="32"/>
          <w:u w:val="single"/>
        </w:rPr>
        <w:t xml:space="preserve"> 2021 </w:t>
      </w:r>
      <w:r>
        <w:rPr>
          <w:rFonts w:ascii="宋体" w:eastAsia="宋体" w:hAnsi="宋体" w:cs="宋体" w:hint="eastAsia"/>
          <w:color w:val="000000"/>
          <w:sz w:val="32"/>
          <w:szCs w:val="32"/>
        </w:rPr>
        <w:t>年</w:t>
      </w:r>
      <w:r>
        <w:rPr>
          <w:rFonts w:ascii="宋体" w:eastAsia="宋体" w:hAnsi="宋体" w:cs="宋体" w:hint="eastAsia"/>
          <w:color w:val="000000"/>
          <w:sz w:val="32"/>
          <w:szCs w:val="32"/>
          <w:u w:val="single"/>
        </w:rPr>
        <w:t xml:space="preserve">  </w:t>
      </w:r>
      <w:r>
        <w:rPr>
          <w:rFonts w:ascii="宋体" w:eastAsia="宋体" w:hAnsi="宋体" w:cs="宋体" w:hint="eastAsia"/>
          <w:color w:val="000000"/>
          <w:sz w:val="32"/>
          <w:szCs w:val="32"/>
        </w:rPr>
        <w:t>月</w:t>
      </w:r>
      <w:r>
        <w:rPr>
          <w:rFonts w:ascii="宋体" w:eastAsia="宋体" w:hAnsi="宋体" w:cs="宋体" w:hint="eastAsia"/>
          <w:color w:val="000000"/>
          <w:sz w:val="32"/>
          <w:szCs w:val="32"/>
          <w:u w:val="single"/>
        </w:rPr>
        <w:t xml:space="preserve">  </w:t>
      </w:r>
      <w:r>
        <w:rPr>
          <w:rFonts w:ascii="宋体" w:eastAsia="宋体" w:hAnsi="宋体" w:cs="宋体" w:hint="eastAsia"/>
          <w:color w:val="000000"/>
          <w:sz w:val="32"/>
          <w:szCs w:val="32"/>
        </w:rPr>
        <w:t>日</w:t>
      </w:r>
    </w:p>
    <w:p w:rsidR="00122A54" w:rsidRDefault="00122A54">
      <w:pPr>
        <w:wordWrap w:val="0"/>
        <w:spacing w:line="600" w:lineRule="exact"/>
        <w:rPr>
          <w:rFonts w:ascii="宋体" w:eastAsia="宋体" w:hAnsi="宋体" w:cs="宋体"/>
          <w:color w:val="000000"/>
          <w:sz w:val="28"/>
          <w:szCs w:val="28"/>
          <w:highlight w:val="green"/>
        </w:rPr>
      </w:pPr>
    </w:p>
    <w:p w:rsidR="00122A54" w:rsidRDefault="00122A54">
      <w:pPr>
        <w:pStyle w:val="2"/>
        <w:tabs>
          <w:tab w:val="clear" w:pos="0"/>
          <w:tab w:val="clear" w:pos="993"/>
          <w:tab w:val="clear" w:pos="1134"/>
          <w:tab w:val="left" w:pos="360"/>
        </w:tabs>
        <w:ind w:firstLine="552"/>
        <w:rPr>
          <w:rFonts w:cs="宋体"/>
        </w:rPr>
      </w:pPr>
    </w:p>
    <w:p w:rsidR="00122A54" w:rsidRDefault="00122A54">
      <w:pPr>
        <w:pStyle w:val="3780200"/>
        <w:rPr>
          <w:rFonts w:ascii="宋体" w:eastAsia="宋体" w:hAnsi="宋体"/>
          <w:color w:val="000000"/>
          <w:position w:val="6"/>
          <w:sz w:val="28"/>
          <w:szCs w:val="28"/>
          <w:highlight w:val="green"/>
        </w:rPr>
      </w:pPr>
    </w:p>
    <w:p w:rsidR="00122A54" w:rsidRDefault="00122A54">
      <w:pPr>
        <w:rPr>
          <w:rFonts w:ascii="宋体" w:eastAsia="宋体" w:hAnsi="宋体" w:cs="宋体"/>
        </w:rPr>
      </w:pPr>
    </w:p>
    <w:p w:rsidR="00122A54" w:rsidRDefault="00BA6217">
      <w:pPr>
        <w:pStyle w:val="a5"/>
        <w:spacing w:line="600" w:lineRule="exact"/>
        <w:ind w:left="0"/>
        <w:jc w:val="center"/>
        <w:rPr>
          <w:rFonts w:ascii="宋体" w:eastAsia="宋体" w:hAnsi="宋体" w:cs="宋体"/>
          <w:color w:val="000000"/>
          <w:spacing w:val="0"/>
          <w:position w:val="6"/>
          <w:sz w:val="44"/>
          <w:szCs w:val="44"/>
        </w:rPr>
      </w:pPr>
      <w:r>
        <w:rPr>
          <w:rFonts w:ascii="宋体" w:eastAsia="宋体" w:hAnsi="宋体" w:cs="宋体" w:hint="eastAsia"/>
          <w:color w:val="000000"/>
          <w:spacing w:val="0"/>
          <w:position w:val="6"/>
          <w:sz w:val="44"/>
          <w:szCs w:val="44"/>
        </w:rPr>
        <w:t>目录</w:t>
      </w:r>
    </w:p>
    <w:p w:rsidR="00122A54" w:rsidRDefault="00122A54">
      <w:pPr>
        <w:rPr>
          <w:rFonts w:ascii="宋体" w:eastAsia="宋体" w:hAnsi="宋体" w:cs="宋体"/>
          <w:color w:val="000000"/>
          <w:position w:val="6"/>
          <w:sz w:val="44"/>
          <w:szCs w:val="44"/>
        </w:rPr>
      </w:pPr>
    </w:p>
    <w:p w:rsidR="00122A54" w:rsidRDefault="00122A54">
      <w:pPr>
        <w:pStyle w:val="2"/>
        <w:ind w:firstLine="1157"/>
        <w:rPr>
          <w:rFonts w:cs="宋体"/>
          <w:color w:val="000000"/>
          <w:position w:val="6"/>
          <w:sz w:val="44"/>
          <w:szCs w:val="44"/>
        </w:rPr>
      </w:pPr>
    </w:p>
    <w:p w:rsidR="00122A54" w:rsidRDefault="00122A54">
      <w:pPr>
        <w:pStyle w:val="3780200"/>
      </w:pPr>
    </w:p>
    <w:p w:rsidR="00122A54" w:rsidRDefault="00BA6217">
      <w:pPr>
        <w:pStyle w:val="a9"/>
        <w:numPr>
          <w:ilvl w:val="0"/>
          <w:numId w:val="2"/>
        </w:numPr>
        <w:tabs>
          <w:tab w:val="left" w:pos="2880"/>
        </w:tabs>
        <w:spacing w:line="500" w:lineRule="exact"/>
        <w:ind w:firstLineChars="200" w:firstLine="480"/>
        <w:jc w:val="both"/>
        <w:rPr>
          <w:rFonts w:ascii="宋体" w:eastAsia="宋体" w:hAnsi="宋体" w:cs="宋体"/>
          <w:sz w:val="24"/>
          <w:szCs w:val="24"/>
        </w:rPr>
      </w:pPr>
      <w:r>
        <w:rPr>
          <w:rFonts w:ascii="宋体" w:eastAsia="宋体" w:hAnsi="宋体" w:cs="宋体" w:hint="eastAsia"/>
          <w:sz w:val="24"/>
          <w:szCs w:val="24"/>
        </w:rPr>
        <w:t>报价函</w:t>
      </w:r>
    </w:p>
    <w:p w:rsidR="00122A54" w:rsidRDefault="00BA6217">
      <w:pPr>
        <w:pStyle w:val="a9"/>
        <w:tabs>
          <w:tab w:val="left" w:pos="2880"/>
        </w:tabs>
        <w:spacing w:line="500" w:lineRule="exact"/>
        <w:ind w:firstLineChars="200" w:firstLine="480"/>
        <w:jc w:val="both"/>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2</w:t>
      </w:r>
      <w:r>
        <w:rPr>
          <w:rFonts w:ascii="宋体" w:eastAsia="宋体" w:hAnsi="宋体" w:cs="宋体" w:hint="eastAsia"/>
          <w:sz w:val="24"/>
          <w:szCs w:val="24"/>
        </w:rPr>
        <w:t>）企业营业执照复印件</w:t>
      </w:r>
    </w:p>
    <w:p w:rsidR="00122A54" w:rsidRDefault="00BA6217">
      <w:pPr>
        <w:pStyle w:val="a9"/>
        <w:tabs>
          <w:tab w:val="left" w:pos="2880"/>
        </w:tabs>
        <w:spacing w:line="500" w:lineRule="exact"/>
        <w:ind w:firstLineChars="200" w:firstLine="480"/>
        <w:jc w:val="both"/>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3</w:t>
      </w:r>
      <w:r>
        <w:rPr>
          <w:rFonts w:ascii="宋体" w:eastAsia="宋体" w:hAnsi="宋体" w:cs="宋体" w:hint="eastAsia"/>
          <w:sz w:val="24"/>
          <w:szCs w:val="24"/>
        </w:rPr>
        <w:t>）企业造价资质证书复印件</w:t>
      </w:r>
    </w:p>
    <w:p w:rsidR="00122A54" w:rsidRDefault="00BA6217">
      <w:pPr>
        <w:pStyle w:val="a9"/>
        <w:wordWrap w:val="0"/>
        <w:spacing w:line="500" w:lineRule="exact"/>
        <w:ind w:firstLineChars="200" w:firstLine="480"/>
        <w:rPr>
          <w:rFonts w:ascii="宋体" w:eastAsia="宋体" w:hAnsi="宋体" w:cs="宋体"/>
          <w:sz w:val="30"/>
          <w:szCs w:val="30"/>
        </w:rPr>
      </w:pPr>
      <w:r>
        <w:rPr>
          <w:rFonts w:ascii="宋体" w:eastAsia="宋体" w:hAnsi="宋体" w:cs="宋体" w:hint="eastAsia"/>
          <w:sz w:val="24"/>
          <w:szCs w:val="24"/>
        </w:rPr>
        <w:t>（</w:t>
      </w:r>
      <w:r>
        <w:rPr>
          <w:rFonts w:ascii="宋体" w:eastAsia="宋体" w:hAnsi="宋体" w:cs="宋体" w:hint="eastAsia"/>
          <w:sz w:val="24"/>
          <w:szCs w:val="24"/>
        </w:rPr>
        <w:t>4</w:t>
      </w:r>
      <w:r>
        <w:rPr>
          <w:rFonts w:ascii="宋体" w:eastAsia="宋体" w:hAnsi="宋体" w:cs="宋体" w:hint="eastAsia"/>
          <w:sz w:val="24"/>
          <w:szCs w:val="24"/>
        </w:rPr>
        <w:t>）投标人认为需要提供的其他补充材料</w:t>
      </w:r>
    </w:p>
    <w:p w:rsidR="00122A54" w:rsidRDefault="00122A54">
      <w:pPr>
        <w:pStyle w:val="a5"/>
        <w:spacing w:line="600" w:lineRule="exact"/>
        <w:ind w:left="0"/>
        <w:rPr>
          <w:rFonts w:ascii="宋体" w:eastAsia="宋体" w:hAnsi="宋体" w:cs="宋体"/>
          <w:color w:val="000000"/>
          <w:spacing w:val="0"/>
          <w:position w:val="6"/>
          <w:sz w:val="32"/>
          <w:szCs w:val="32"/>
        </w:rPr>
      </w:pPr>
    </w:p>
    <w:p w:rsidR="00122A54" w:rsidRDefault="00122A54">
      <w:pPr>
        <w:pStyle w:val="a5"/>
        <w:spacing w:line="600" w:lineRule="exact"/>
        <w:ind w:left="0"/>
        <w:rPr>
          <w:rFonts w:ascii="宋体" w:eastAsia="宋体" w:hAnsi="宋体" w:cs="宋体"/>
          <w:color w:val="000000"/>
          <w:spacing w:val="0"/>
          <w:position w:val="6"/>
          <w:sz w:val="32"/>
          <w:szCs w:val="32"/>
        </w:rPr>
      </w:pPr>
    </w:p>
    <w:p w:rsidR="00122A54" w:rsidRDefault="00122A54">
      <w:pPr>
        <w:pStyle w:val="a5"/>
        <w:spacing w:line="600" w:lineRule="exact"/>
        <w:ind w:left="0"/>
        <w:rPr>
          <w:rFonts w:ascii="宋体" w:eastAsia="宋体" w:hAnsi="宋体" w:cs="宋体"/>
          <w:color w:val="000000"/>
          <w:spacing w:val="0"/>
          <w:position w:val="6"/>
          <w:sz w:val="32"/>
          <w:szCs w:val="32"/>
        </w:rPr>
      </w:pPr>
    </w:p>
    <w:p w:rsidR="00122A54" w:rsidRDefault="00122A54">
      <w:pPr>
        <w:pStyle w:val="a5"/>
        <w:spacing w:line="600" w:lineRule="exact"/>
        <w:ind w:left="0"/>
        <w:rPr>
          <w:rFonts w:ascii="宋体" w:eastAsia="宋体" w:hAnsi="宋体" w:cs="宋体"/>
          <w:color w:val="000000"/>
          <w:spacing w:val="0"/>
          <w:position w:val="6"/>
          <w:sz w:val="32"/>
          <w:szCs w:val="32"/>
        </w:rPr>
      </w:pPr>
    </w:p>
    <w:p w:rsidR="00122A54" w:rsidRDefault="00122A54">
      <w:pPr>
        <w:rPr>
          <w:rFonts w:ascii="宋体" w:eastAsia="宋体" w:hAnsi="宋体" w:cs="宋体"/>
          <w:color w:val="000000"/>
          <w:position w:val="6"/>
          <w:sz w:val="32"/>
          <w:szCs w:val="32"/>
        </w:rPr>
      </w:pPr>
    </w:p>
    <w:p w:rsidR="00122A54" w:rsidRDefault="00122A54">
      <w:pPr>
        <w:pStyle w:val="2"/>
        <w:ind w:firstLine="552"/>
      </w:pPr>
    </w:p>
    <w:p w:rsidR="00122A54" w:rsidRDefault="00122A54">
      <w:pPr>
        <w:pStyle w:val="a5"/>
        <w:spacing w:line="600" w:lineRule="exact"/>
        <w:ind w:left="0"/>
        <w:rPr>
          <w:rFonts w:ascii="宋体" w:eastAsia="宋体" w:hAnsi="宋体" w:cs="宋体"/>
          <w:color w:val="000000"/>
          <w:spacing w:val="0"/>
          <w:position w:val="6"/>
          <w:sz w:val="32"/>
          <w:szCs w:val="32"/>
        </w:rPr>
      </w:pPr>
    </w:p>
    <w:p w:rsidR="00122A54" w:rsidRDefault="00122A54">
      <w:pPr>
        <w:pStyle w:val="a5"/>
        <w:spacing w:line="600" w:lineRule="exact"/>
        <w:ind w:left="0"/>
        <w:rPr>
          <w:rFonts w:ascii="宋体" w:eastAsia="宋体" w:hAnsi="宋体" w:cs="宋体"/>
          <w:color w:val="000000"/>
          <w:spacing w:val="0"/>
          <w:position w:val="6"/>
          <w:sz w:val="32"/>
          <w:szCs w:val="32"/>
        </w:rPr>
      </w:pPr>
    </w:p>
    <w:p w:rsidR="00122A54" w:rsidRDefault="00122A54">
      <w:pPr>
        <w:pStyle w:val="a5"/>
        <w:spacing w:line="600" w:lineRule="exact"/>
        <w:ind w:left="0"/>
        <w:rPr>
          <w:rFonts w:ascii="宋体" w:eastAsia="宋体" w:hAnsi="宋体" w:cs="宋体"/>
          <w:color w:val="000000"/>
          <w:spacing w:val="0"/>
          <w:position w:val="6"/>
          <w:sz w:val="32"/>
          <w:szCs w:val="32"/>
        </w:rPr>
      </w:pPr>
    </w:p>
    <w:p w:rsidR="00122A54" w:rsidRDefault="00122A54">
      <w:pPr>
        <w:pStyle w:val="a5"/>
        <w:spacing w:line="600" w:lineRule="exact"/>
        <w:ind w:left="0"/>
        <w:rPr>
          <w:rFonts w:ascii="宋体" w:eastAsia="宋体" w:hAnsi="宋体" w:cs="宋体"/>
          <w:color w:val="000000"/>
          <w:spacing w:val="0"/>
          <w:position w:val="6"/>
          <w:sz w:val="32"/>
          <w:szCs w:val="32"/>
        </w:rPr>
      </w:pPr>
    </w:p>
    <w:p w:rsidR="00122A54" w:rsidRDefault="00122A54">
      <w:pPr>
        <w:pStyle w:val="a5"/>
        <w:spacing w:line="600" w:lineRule="exact"/>
        <w:ind w:left="0"/>
        <w:rPr>
          <w:rFonts w:ascii="宋体" w:eastAsia="宋体" w:hAnsi="宋体" w:cs="宋体"/>
          <w:color w:val="000000"/>
          <w:spacing w:val="0"/>
          <w:position w:val="6"/>
          <w:sz w:val="32"/>
          <w:szCs w:val="32"/>
        </w:rPr>
      </w:pPr>
    </w:p>
    <w:p w:rsidR="00122A54" w:rsidRDefault="00122A54">
      <w:pPr>
        <w:pStyle w:val="a5"/>
        <w:spacing w:line="600" w:lineRule="exact"/>
        <w:ind w:left="0"/>
        <w:rPr>
          <w:rFonts w:ascii="宋体" w:eastAsia="宋体" w:hAnsi="宋体" w:cs="宋体"/>
          <w:color w:val="000000"/>
          <w:spacing w:val="0"/>
          <w:position w:val="6"/>
          <w:sz w:val="32"/>
          <w:szCs w:val="32"/>
        </w:rPr>
      </w:pPr>
    </w:p>
    <w:p w:rsidR="00122A54" w:rsidRDefault="00122A54">
      <w:pPr>
        <w:pStyle w:val="a5"/>
        <w:spacing w:line="600" w:lineRule="exact"/>
        <w:ind w:left="0"/>
        <w:rPr>
          <w:rFonts w:ascii="宋体" w:eastAsia="宋体" w:hAnsi="宋体" w:cs="宋体"/>
          <w:color w:val="000000"/>
          <w:spacing w:val="0"/>
          <w:position w:val="6"/>
          <w:sz w:val="32"/>
          <w:szCs w:val="32"/>
        </w:rPr>
      </w:pPr>
    </w:p>
    <w:p w:rsidR="00122A54" w:rsidRDefault="00122A54">
      <w:pPr>
        <w:pStyle w:val="a5"/>
        <w:spacing w:line="600" w:lineRule="exact"/>
        <w:ind w:left="0"/>
        <w:rPr>
          <w:rFonts w:ascii="宋体" w:eastAsia="宋体" w:hAnsi="宋体" w:cs="宋体"/>
          <w:color w:val="000000"/>
          <w:spacing w:val="0"/>
          <w:position w:val="6"/>
          <w:sz w:val="32"/>
          <w:szCs w:val="32"/>
        </w:rPr>
      </w:pPr>
    </w:p>
    <w:p w:rsidR="00122A54" w:rsidRDefault="00122A54">
      <w:pPr>
        <w:pStyle w:val="a5"/>
        <w:spacing w:line="600" w:lineRule="exact"/>
        <w:ind w:left="0"/>
        <w:rPr>
          <w:rFonts w:ascii="宋体" w:eastAsia="宋体" w:hAnsi="宋体" w:cs="宋体"/>
          <w:color w:val="000000"/>
          <w:spacing w:val="0"/>
          <w:position w:val="6"/>
          <w:sz w:val="32"/>
          <w:szCs w:val="32"/>
        </w:rPr>
      </w:pPr>
    </w:p>
    <w:p w:rsidR="00122A54" w:rsidRDefault="00BA6217">
      <w:pPr>
        <w:pStyle w:val="mybody"/>
        <w:spacing w:beforeLines="0" w:before="0" w:afterLines="0" w:after="0"/>
        <w:ind w:firstLine="562"/>
        <w:jc w:val="center"/>
        <w:rPr>
          <w:rFonts w:ascii="宋体" w:eastAsia="宋体" w:hAnsi="宋体" w:cs="宋体"/>
          <w:b/>
          <w:lang w:eastAsia="zh-CN"/>
        </w:rPr>
      </w:pPr>
      <w:r>
        <w:rPr>
          <w:rFonts w:ascii="宋体" w:eastAsia="宋体" w:hAnsi="宋体" w:cs="宋体" w:hint="eastAsia"/>
          <w:b/>
          <w:lang w:eastAsia="zh-CN"/>
        </w:rPr>
        <w:t>妈祖文化特色小镇提升项目工程总承包（</w:t>
      </w:r>
      <w:r>
        <w:rPr>
          <w:rFonts w:ascii="宋体" w:eastAsia="宋体" w:hAnsi="宋体" w:cs="宋体" w:hint="eastAsia"/>
          <w:b/>
          <w:lang w:eastAsia="zh-CN"/>
        </w:rPr>
        <w:t>EPC</w:t>
      </w:r>
      <w:r>
        <w:rPr>
          <w:rFonts w:ascii="宋体" w:eastAsia="宋体" w:hAnsi="宋体" w:cs="宋体" w:hint="eastAsia"/>
          <w:b/>
          <w:lang w:eastAsia="zh-CN"/>
        </w:rPr>
        <w:t>）项目</w:t>
      </w:r>
    </w:p>
    <w:p w:rsidR="00122A54" w:rsidRDefault="00BA6217">
      <w:pPr>
        <w:pStyle w:val="mybody"/>
        <w:spacing w:beforeLines="0" w:before="0" w:afterLines="0" w:after="0"/>
        <w:ind w:firstLine="562"/>
        <w:jc w:val="center"/>
        <w:rPr>
          <w:rFonts w:ascii="宋体" w:eastAsia="宋体" w:hAnsi="宋体" w:cs="宋体"/>
          <w:b/>
          <w:lang w:eastAsia="zh-CN"/>
        </w:rPr>
      </w:pPr>
      <w:r>
        <w:rPr>
          <w:rFonts w:ascii="宋体" w:eastAsia="宋体" w:hAnsi="宋体" w:cs="宋体" w:hint="eastAsia"/>
          <w:b/>
          <w:lang w:eastAsia="zh-CN"/>
        </w:rPr>
        <w:t>造价咨询（预算审核）报价函</w:t>
      </w:r>
    </w:p>
    <w:p w:rsidR="00736990" w:rsidRDefault="00736990" w:rsidP="00736990">
      <w:pPr>
        <w:pStyle w:val="mybody"/>
        <w:spacing w:beforeLines="0" w:before="0" w:afterLines="0" w:after="0" w:line="240" w:lineRule="auto"/>
        <w:ind w:firstLineChars="71"/>
        <w:rPr>
          <w:rFonts w:ascii="宋体" w:eastAsia="宋体" w:hAnsi="宋体" w:cs="宋体" w:hint="eastAsia"/>
          <w:b/>
          <w:lang w:eastAsia="zh-CN"/>
        </w:rPr>
      </w:pPr>
    </w:p>
    <w:p w:rsidR="00122A54" w:rsidRDefault="00BA6217" w:rsidP="00736990">
      <w:pPr>
        <w:pStyle w:val="mybody"/>
        <w:spacing w:beforeLines="0" w:before="0" w:afterLines="0" w:after="0" w:line="240" w:lineRule="auto"/>
        <w:ind w:firstLineChars="71" w:firstLine="199"/>
        <w:rPr>
          <w:rFonts w:ascii="宋体" w:eastAsia="宋体" w:hAnsi="宋体" w:cs="宋体"/>
          <w:lang w:eastAsia="zh-CN"/>
        </w:rPr>
      </w:pPr>
      <w:r>
        <w:rPr>
          <w:rFonts w:ascii="宋体" w:eastAsia="宋体" w:hAnsi="宋体" w:cs="宋体" w:hint="eastAsia"/>
          <w:lang w:eastAsia="zh-CN"/>
        </w:rPr>
        <w:t>莆田市</w:t>
      </w:r>
      <w:proofErr w:type="gramStart"/>
      <w:r>
        <w:rPr>
          <w:rFonts w:ascii="宋体" w:eastAsia="宋体" w:hAnsi="宋体" w:cs="宋体" w:hint="eastAsia"/>
          <w:lang w:eastAsia="zh-CN"/>
        </w:rPr>
        <w:t>湄洲岛</w:t>
      </w:r>
      <w:proofErr w:type="gramEnd"/>
      <w:r>
        <w:rPr>
          <w:rFonts w:ascii="宋体" w:eastAsia="宋体" w:hAnsi="宋体" w:cs="宋体" w:hint="eastAsia"/>
          <w:lang w:eastAsia="zh-CN"/>
        </w:rPr>
        <w:t>旅游建设集团有限公司：</w:t>
      </w:r>
    </w:p>
    <w:p w:rsidR="00122A54" w:rsidRDefault="00BA6217">
      <w:pPr>
        <w:pStyle w:val="mybody"/>
        <w:spacing w:beforeLines="0" w:before="0" w:afterLines="0" w:after="0" w:line="240" w:lineRule="auto"/>
        <w:ind w:firstLine="560"/>
        <w:rPr>
          <w:rFonts w:ascii="宋体" w:eastAsia="宋体" w:hAnsi="宋体" w:cs="宋体"/>
          <w:lang w:eastAsia="zh-CN"/>
        </w:rPr>
      </w:pPr>
      <w:r>
        <w:rPr>
          <w:rFonts w:ascii="宋体" w:eastAsia="宋体" w:hAnsi="宋体" w:cs="宋体" w:hint="eastAsia"/>
          <w:lang w:eastAsia="zh-CN"/>
        </w:rPr>
        <w:t>经对贵司负责的妈祖文化特色小镇提升项目工程总承包（</w:t>
      </w:r>
      <w:r>
        <w:rPr>
          <w:rFonts w:ascii="宋体" w:eastAsia="宋体" w:hAnsi="宋体" w:cs="宋体" w:hint="eastAsia"/>
          <w:lang w:eastAsia="zh-CN"/>
        </w:rPr>
        <w:t>EPC</w:t>
      </w:r>
      <w:r>
        <w:rPr>
          <w:rFonts w:ascii="宋体" w:eastAsia="宋体" w:hAnsi="宋体" w:cs="宋体" w:hint="eastAsia"/>
          <w:lang w:eastAsia="zh-CN"/>
        </w:rPr>
        <w:t>）项目开展预算审核工作内容充分了解及研究，并依据闽价【</w:t>
      </w:r>
      <w:r>
        <w:rPr>
          <w:rFonts w:ascii="宋体" w:eastAsia="宋体" w:hAnsi="宋体" w:cs="宋体" w:hint="eastAsia"/>
          <w:lang w:eastAsia="zh-CN"/>
        </w:rPr>
        <w:t>2002</w:t>
      </w:r>
      <w:r>
        <w:rPr>
          <w:rFonts w:ascii="宋体" w:eastAsia="宋体" w:hAnsi="宋体" w:cs="宋体" w:hint="eastAsia"/>
          <w:lang w:eastAsia="zh-CN"/>
        </w:rPr>
        <w:t>】房</w:t>
      </w:r>
      <w:r>
        <w:rPr>
          <w:rFonts w:ascii="宋体" w:eastAsia="宋体" w:hAnsi="宋体" w:cs="宋体" w:hint="eastAsia"/>
          <w:lang w:eastAsia="zh-CN"/>
        </w:rPr>
        <w:t>457</w:t>
      </w:r>
      <w:r>
        <w:rPr>
          <w:rFonts w:ascii="宋体" w:eastAsia="宋体" w:hAnsi="宋体" w:cs="宋体" w:hint="eastAsia"/>
          <w:lang w:eastAsia="zh-CN"/>
        </w:rPr>
        <w:t>号文件收费标准</w:t>
      </w:r>
      <w:proofErr w:type="gramStart"/>
      <w:r>
        <w:rPr>
          <w:rFonts w:ascii="宋体" w:eastAsia="宋体" w:hAnsi="宋体" w:cs="宋体" w:hint="eastAsia"/>
          <w:lang w:eastAsia="zh-CN"/>
        </w:rPr>
        <w:t>及你司发布</w:t>
      </w:r>
      <w:proofErr w:type="gramEnd"/>
      <w:r>
        <w:rPr>
          <w:rFonts w:ascii="宋体" w:eastAsia="宋体" w:hAnsi="宋体" w:cs="宋体" w:hint="eastAsia"/>
          <w:lang w:eastAsia="zh-CN"/>
        </w:rPr>
        <w:t>的报价方案说明，我方对该项目所有的预算审核费用</w:t>
      </w:r>
      <w:r>
        <w:rPr>
          <w:rFonts w:ascii="宋体" w:eastAsia="宋体" w:hAnsi="宋体" w:cs="宋体" w:hint="eastAsia"/>
          <w:lang w:eastAsia="zh-CN"/>
        </w:rPr>
        <w:t>报价为：</w:t>
      </w:r>
      <w:r>
        <w:rPr>
          <w:rFonts w:ascii="宋体" w:eastAsia="宋体" w:hAnsi="宋体" w:cs="宋体" w:hint="eastAsia"/>
          <w:lang w:eastAsia="zh-CN"/>
        </w:rPr>
        <w:t>根据闽价【</w:t>
      </w:r>
      <w:r>
        <w:rPr>
          <w:rFonts w:ascii="宋体" w:eastAsia="宋体" w:hAnsi="宋体" w:cs="宋体" w:hint="eastAsia"/>
          <w:lang w:eastAsia="zh-CN"/>
        </w:rPr>
        <w:t>2002</w:t>
      </w:r>
      <w:r>
        <w:rPr>
          <w:rFonts w:ascii="宋体" w:eastAsia="宋体" w:hAnsi="宋体" w:cs="宋体" w:hint="eastAsia"/>
          <w:lang w:eastAsia="zh-CN"/>
        </w:rPr>
        <w:t>】房</w:t>
      </w:r>
      <w:r>
        <w:rPr>
          <w:rFonts w:ascii="宋体" w:eastAsia="宋体" w:hAnsi="宋体" w:cs="宋体" w:hint="eastAsia"/>
          <w:lang w:eastAsia="zh-CN"/>
        </w:rPr>
        <w:t>457</w:t>
      </w:r>
      <w:r>
        <w:rPr>
          <w:rFonts w:ascii="宋体" w:eastAsia="宋体" w:hAnsi="宋体" w:cs="宋体" w:hint="eastAsia"/>
          <w:lang w:eastAsia="zh-CN"/>
        </w:rPr>
        <w:t>号文件</w:t>
      </w:r>
      <w:r>
        <w:rPr>
          <w:rFonts w:ascii="宋体" w:eastAsia="宋体" w:hAnsi="宋体" w:cs="宋体" w:hint="eastAsia"/>
          <w:lang w:eastAsia="zh-CN"/>
        </w:rPr>
        <w:t>收费标准的</w:t>
      </w:r>
      <w:r>
        <w:rPr>
          <w:rFonts w:ascii="宋体" w:eastAsia="宋体" w:hAnsi="宋体" w:cs="宋体" w:hint="eastAsia"/>
          <w:u w:val="single"/>
          <w:lang w:eastAsia="zh-CN"/>
        </w:rPr>
        <w:t xml:space="preserve">    </w:t>
      </w:r>
      <w:r>
        <w:rPr>
          <w:rFonts w:ascii="宋体" w:eastAsia="宋体" w:hAnsi="宋体" w:cs="宋体" w:hint="eastAsia"/>
          <w:lang w:eastAsia="zh-CN"/>
        </w:rPr>
        <w:t>%</w:t>
      </w:r>
      <w:r>
        <w:rPr>
          <w:rFonts w:ascii="宋体" w:eastAsia="宋体" w:hAnsi="宋体" w:cs="宋体" w:hint="eastAsia"/>
          <w:lang w:eastAsia="zh-CN"/>
        </w:rPr>
        <w:t>计取预算审核费</w:t>
      </w:r>
      <w:r>
        <w:rPr>
          <w:rFonts w:ascii="宋体" w:eastAsia="宋体" w:hAnsi="宋体" w:cs="宋体" w:hint="eastAsia"/>
          <w:lang w:eastAsia="zh-CN"/>
        </w:rPr>
        <w:t>（</w:t>
      </w:r>
      <w:r>
        <w:rPr>
          <w:rFonts w:ascii="宋体" w:eastAsia="宋体" w:hAnsi="宋体" w:cs="宋体"/>
          <w:lang w:eastAsia="zh-CN"/>
        </w:rPr>
        <w:t>包括开展该项目工作所发生的所有费用（含与相关部门协调产生的各种费用）以及税金、利润及一切与此相关的所有费用</w:t>
      </w:r>
      <w:r>
        <w:rPr>
          <w:rFonts w:ascii="宋体" w:eastAsia="宋体" w:hAnsi="宋体" w:cs="宋体" w:hint="eastAsia"/>
          <w:lang w:eastAsia="zh-CN"/>
        </w:rPr>
        <w:t>）</w:t>
      </w:r>
      <w:r>
        <w:rPr>
          <w:rFonts w:ascii="宋体" w:eastAsia="宋体" w:hAnsi="宋体" w:cs="宋体"/>
          <w:lang w:eastAsia="zh-CN"/>
        </w:rPr>
        <w:t>。</w:t>
      </w:r>
      <w:r>
        <w:rPr>
          <w:rFonts w:ascii="宋体" w:eastAsia="宋体" w:hAnsi="宋体" w:cs="宋体" w:hint="eastAsia"/>
          <w:lang w:eastAsia="zh-CN"/>
        </w:rPr>
        <w:t>以上报价有效期为</w:t>
      </w:r>
      <w:r>
        <w:rPr>
          <w:rFonts w:ascii="宋体" w:eastAsia="宋体" w:hAnsi="宋体" w:cs="宋体" w:hint="eastAsia"/>
          <w:lang w:eastAsia="zh-CN"/>
        </w:rPr>
        <w:t>30</w:t>
      </w:r>
      <w:r>
        <w:rPr>
          <w:rFonts w:ascii="宋体" w:eastAsia="宋体" w:hAnsi="宋体" w:cs="宋体" w:hint="eastAsia"/>
          <w:lang w:eastAsia="zh-CN"/>
        </w:rPr>
        <w:t>天。</w:t>
      </w:r>
    </w:p>
    <w:p w:rsidR="00122A54" w:rsidRDefault="00BA6217">
      <w:pPr>
        <w:pStyle w:val="mybody"/>
        <w:spacing w:beforeLines="0" w:before="0" w:afterLines="0" w:after="0" w:line="240" w:lineRule="auto"/>
        <w:ind w:firstLine="560"/>
        <w:rPr>
          <w:rFonts w:ascii="宋体" w:eastAsia="宋体" w:hAnsi="宋体" w:cs="宋体"/>
          <w:lang w:eastAsia="zh-CN"/>
        </w:rPr>
      </w:pPr>
      <w:r>
        <w:rPr>
          <w:rFonts w:ascii="宋体" w:eastAsia="宋体" w:hAnsi="宋体" w:cs="宋体" w:hint="eastAsia"/>
          <w:lang w:eastAsia="zh-CN"/>
        </w:rPr>
        <w:t>一旦我方中选，由于自身原因放弃承接该项目，我方承诺向贵</w:t>
      </w:r>
      <w:proofErr w:type="gramStart"/>
      <w:r>
        <w:rPr>
          <w:rFonts w:ascii="宋体" w:eastAsia="宋体" w:hAnsi="宋体" w:cs="宋体" w:hint="eastAsia"/>
          <w:lang w:eastAsia="zh-CN"/>
        </w:rPr>
        <w:t>司支付本</w:t>
      </w:r>
      <w:proofErr w:type="gramEnd"/>
      <w:r>
        <w:rPr>
          <w:rFonts w:ascii="宋体" w:eastAsia="宋体" w:hAnsi="宋体" w:cs="宋体" w:hint="eastAsia"/>
          <w:lang w:eastAsia="zh-CN"/>
        </w:rPr>
        <w:t>项目报价金额</w:t>
      </w:r>
      <w:r>
        <w:rPr>
          <w:rFonts w:ascii="宋体" w:eastAsia="宋体" w:hAnsi="宋体" w:cs="宋体" w:hint="eastAsia"/>
          <w:lang w:eastAsia="zh-CN"/>
        </w:rPr>
        <w:t>10%</w:t>
      </w:r>
      <w:r>
        <w:rPr>
          <w:rFonts w:ascii="宋体" w:eastAsia="宋体" w:hAnsi="宋体" w:cs="宋体" w:hint="eastAsia"/>
          <w:lang w:eastAsia="zh-CN"/>
        </w:rPr>
        <w:t>的违约金。</w:t>
      </w:r>
    </w:p>
    <w:p w:rsidR="00122A54" w:rsidRDefault="00122A54">
      <w:pPr>
        <w:pStyle w:val="mybody"/>
        <w:spacing w:beforeLines="0" w:before="0" w:afterLines="0" w:after="0" w:line="240" w:lineRule="auto"/>
        <w:ind w:firstLine="560"/>
        <w:rPr>
          <w:rFonts w:ascii="宋体" w:eastAsia="宋体" w:hAnsi="宋体" w:cs="宋体"/>
          <w:lang w:eastAsia="zh-CN"/>
        </w:rPr>
      </w:pPr>
    </w:p>
    <w:p w:rsidR="00122A54" w:rsidRDefault="00BA6217">
      <w:pPr>
        <w:pStyle w:val="mybody"/>
        <w:wordWrap w:val="0"/>
        <w:spacing w:beforeLines="0" w:before="0" w:afterLines="0" w:after="0" w:line="240" w:lineRule="auto"/>
        <w:ind w:firstLine="560"/>
        <w:jc w:val="right"/>
        <w:rPr>
          <w:rFonts w:ascii="宋体" w:eastAsia="宋体" w:hAnsi="宋体" w:cs="宋体"/>
          <w:lang w:eastAsia="zh-CN"/>
        </w:rPr>
      </w:pPr>
      <w:r>
        <w:rPr>
          <w:rFonts w:ascii="宋体" w:eastAsia="宋体" w:hAnsi="宋体" w:cs="宋体" w:hint="eastAsia"/>
          <w:lang w:eastAsia="zh-CN"/>
        </w:rPr>
        <w:t>投标单位（盖章）：</w:t>
      </w:r>
      <w:r>
        <w:rPr>
          <w:rFonts w:ascii="宋体" w:eastAsia="宋体" w:hAnsi="宋体" w:cs="宋体" w:hint="eastAsia"/>
          <w:lang w:eastAsia="zh-CN"/>
        </w:rPr>
        <w:t xml:space="preserve">     </w:t>
      </w:r>
    </w:p>
    <w:p w:rsidR="00122A54" w:rsidRDefault="00BA6217">
      <w:pPr>
        <w:pStyle w:val="mybody"/>
        <w:wordWrap w:val="0"/>
        <w:spacing w:beforeLines="0" w:before="0" w:afterLines="0" w:after="0" w:line="240" w:lineRule="auto"/>
        <w:ind w:firstLine="560"/>
        <w:jc w:val="right"/>
        <w:rPr>
          <w:rFonts w:ascii="宋体" w:eastAsia="宋体" w:hAnsi="宋体" w:cs="宋体"/>
          <w:lang w:eastAsia="zh-CN"/>
        </w:rPr>
      </w:pPr>
      <w:r>
        <w:rPr>
          <w:rFonts w:ascii="宋体" w:eastAsia="宋体" w:hAnsi="宋体" w:cs="宋体" w:hint="eastAsia"/>
          <w:lang w:eastAsia="zh-CN"/>
        </w:rPr>
        <w:t>法人代表（签字或盖章）：</w:t>
      </w:r>
      <w:r>
        <w:rPr>
          <w:rFonts w:ascii="宋体" w:eastAsia="宋体" w:hAnsi="宋体" w:cs="宋体" w:hint="eastAsia"/>
          <w:lang w:eastAsia="zh-CN"/>
        </w:rPr>
        <w:t xml:space="preserve">     </w:t>
      </w:r>
    </w:p>
    <w:p w:rsidR="00122A54" w:rsidRDefault="00BA6217">
      <w:pPr>
        <w:pStyle w:val="mybody"/>
        <w:wordWrap w:val="0"/>
        <w:spacing w:beforeLines="0" w:before="0" w:afterLines="0" w:after="0" w:line="240" w:lineRule="auto"/>
        <w:ind w:firstLine="560"/>
        <w:jc w:val="right"/>
        <w:rPr>
          <w:rFonts w:ascii="宋体" w:eastAsia="宋体" w:hAnsi="宋体" w:cs="宋体"/>
          <w:lang w:eastAsia="zh-CN"/>
        </w:rPr>
      </w:pPr>
      <w:r>
        <w:rPr>
          <w:rFonts w:ascii="宋体" w:eastAsia="宋体" w:hAnsi="宋体" w:cs="宋体" w:hint="eastAsia"/>
          <w:lang w:eastAsia="zh-CN"/>
        </w:rPr>
        <w:t>联系人：</w:t>
      </w:r>
      <w:r>
        <w:rPr>
          <w:rFonts w:ascii="宋体" w:eastAsia="宋体" w:hAnsi="宋体" w:cs="宋体" w:hint="eastAsia"/>
          <w:lang w:eastAsia="zh-CN"/>
        </w:rPr>
        <w:t xml:space="preserve">     </w:t>
      </w:r>
    </w:p>
    <w:p w:rsidR="00122A54" w:rsidRDefault="00BA6217">
      <w:pPr>
        <w:pStyle w:val="mybody"/>
        <w:wordWrap w:val="0"/>
        <w:spacing w:beforeLines="0" w:before="0" w:afterLines="0" w:after="0" w:line="240" w:lineRule="auto"/>
        <w:ind w:firstLine="560"/>
        <w:jc w:val="right"/>
        <w:rPr>
          <w:rFonts w:ascii="宋体" w:eastAsia="宋体" w:hAnsi="宋体" w:cs="宋体"/>
          <w:lang w:eastAsia="zh-CN"/>
        </w:rPr>
      </w:pPr>
      <w:r>
        <w:rPr>
          <w:rFonts w:ascii="宋体" w:eastAsia="宋体" w:hAnsi="宋体" w:cs="宋体" w:hint="eastAsia"/>
          <w:lang w:eastAsia="zh-CN"/>
        </w:rPr>
        <w:t>联系电话：</w:t>
      </w:r>
      <w:r>
        <w:rPr>
          <w:rFonts w:ascii="宋体" w:eastAsia="宋体" w:hAnsi="宋体" w:cs="宋体" w:hint="eastAsia"/>
          <w:lang w:eastAsia="zh-CN"/>
        </w:rPr>
        <w:t xml:space="preserve">     </w:t>
      </w:r>
    </w:p>
    <w:p w:rsidR="00122A54" w:rsidRDefault="00BA6217">
      <w:pPr>
        <w:pStyle w:val="mybody"/>
        <w:wordWrap w:val="0"/>
        <w:spacing w:beforeLines="0" w:before="0" w:afterLines="0" w:after="0" w:line="240" w:lineRule="auto"/>
        <w:ind w:firstLine="560"/>
        <w:jc w:val="right"/>
        <w:rPr>
          <w:rFonts w:ascii="宋体" w:eastAsia="宋体" w:hAnsi="宋体" w:cs="宋体"/>
          <w:lang w:eastAsia="zh-CN"/>
        </w:rPr>
      </w:pPr>
      <w:r>
        <w:rPr>
          <w:rFonts w:ascii="宋体" w:eastAsia="宋体" w:hAnsi="宋体" w:cs="宋体" w:hint="eastAsia"/>
          <w:lang w:eastAsia="zh-CN"/>
        </w:rPr>
        <w:t xml:space="preserve">   </w:t>
      </w:r>
    </w:p>
    <w:p w:rsidR="00122A54" w:rsidRDefault="00BA6217">
      <w:pPr>
        <w:pStyle w:val="mybody"/>
        <w:wordWrap w:val="0"/>
        <w:spacing w:beforeLines="0" w:before="0" w:afterLines="0" w:after="0" w:line="240" w:lineRule="auto"/>
        <w:ind w:firstLine="560"/>
        <w:jc w:val="right"/>
        <w:rPr>
          <w:rFonts w:ascii="宋体" w:eastAsia="宋体" w:hAnsi="宋体" w:cs="宋体"/>
          <w:lang w:eastAsia="zh-CN"/>
        </w:rPr>
      </w:pPr>
      <w:r>
        <w:rPr>
          <w:rFonts w:ascii="宋体" w:eastAsia="宋体" w:hAnsi="宋体" w:cs="宋体" w:hint="eastAsia"/>
          <w:lang w:eastAsia="zh-CN"/>
        </w:rPr>
        <w:t>2021</w:t>
      </w:r>
      <w:r>
        <w:rPr>
          <w:rFonts w:ascii="宋体" w:eastAsia="宋体" w:hAnsi="宋体" w:cs="宋体" w:hint="eastAsia"/>
          <w:lang w:eastAsia="zh-CN"/>
        </w:rPr>
        <w:t>年</w:t>
      </w:r>
      <w:r>
        <w:rPr>
          <w:rFonts w:ascii="宋体" w:eastAsia="宋体" w:hAnsi="宋体" w:cs="宋体" w:hint="eastAsia"/>
          <w:lang w:eastAsia="zh-CN"/>
        </w:rPr>
        <w:t xml:space="preserve">   </w:t>
      </w:r>
      <w:r>
        <w:rPr>
          <w:rFonts w:ascii="宋体" w:eastAsia="宋体" w:hAnsi="宋体" w:cs="宋体" w:hint="eastAsia"/>
          <w:lang w:eastAsia="zh-CN"/>
        </w:rPr>
        <w:t>月</w:t>
      </w:r>
      <w:r>
        <w:rPr>
          <w:rFonts w:ascii="宋体" w:eastAsia="宋体" w:hAnsi="宋体" w:cs="宋体" w:hint="eastAsia"/>
          <w:lang w:eastAsia="zh-CN"/>
        </w:rPr>
        <w:t xml:space="preserve">   </w:t>
      </w:r>
      <w:r>
        <w:rPr>
          <w:rFonts w:ascii="宋体" w:eastAsia="宋体" w:hAnsi="宋体" w:cs="宋体" w:hint="eastAsia"/>
          <w:lang w:eastAsia="zh-CN"/>
        </w:rPr>
        <w:t>日</w:t>
      </w:r>
    </w:p>
    <w:p w:rsidR="00122A54" w:rsidRDefault="00122A54">
      <w:pPr>
        <w:pStyle w:val="a5"/>
        <w:spacing w:line="600" w:lineRule="exact"/>
        <w:ind w:left="0"/>
        <w:rPr>
          <w:rFonts w:ascii="宋体" w:eastAsia="宋体" w:hAnsi="宋体" w:cs="宋体"/>
          <w:color w:val="000000"/>
          <w:spacing w:val="0"/>
          <w:position w:val="6"/>
          <w:sz w:val="32"/>
          <w:szCs w:val="32"/>
        </w:rPr>
      </w:pPr>
    </w:p>
    <w:p w:rsidR="00122A54" w:rsidRDefault="00122A54">
      <w:pPr>
        <w:pStyle w:val="a5"/>
        <w:spacing w:line="600" w:lineRule="exact"/>
        <w:ind w:left="0"/>
        <w:rPr>
          <w:rFonts w:ascii="宋体" w:eastAsia="宋体" w:hAnsi="宋体" w:cs="宋体"/>
          <w:color w:val="000000"/>
          <w:spacing w:val="0"/>
          <w:position w:val="6"/>
          <w:sz w:val="32"/>
          <w:szCs w:val="32"/>
        </w:rPr>
      </w:pPr>
    </w:p>
    <w:p w:rsidR="00122A54" w:rsidRDefault="00122A54">
      <w:pPr>
        <w:pStyle w:val="a5"/>
        <w:spacing w:line="600" w:lineRule="exact"/>
        <w:ind w:left="0"/>
        <w:rPr>
          <w:rFonts w:ascii="宋体" w:eastAsia="宋体" w:hAnsi="宋体" w:cs="宋体"/>
          <w:color w:val="000000"/>
          <w:spacing w:val="0"/>
          <w:position w:val="6"/>
          <w:sz w:val="32"/>
          <w:szCs w:val="32"/>
        </w:rPr>
      </w:pPr>
    </w:p>
    <w:p w:rsidR="00122A54" w:rsidRDefault="00122A54">
      <w:pPr>
        <w:pStyle w:val="a5"/>
        <w:spacing w:line="600" w:lineRule="exact"/>
        <w:ind w:left="0"/>
        <w:rPr>
          <w:rFonts w:ascii="宋体" w:eastAsia="宋体" w:hAnsi="宋体" w:cs="宋体"/>
          <w:color w:val="000000"/>
          <w:spacing w:val="0"/>
          <w:position w:val="6"/>
          <w:sz w:val="32"/>
          <w:szCs w:val="32"/>
        </w:rPr>
      </w:pPr>
    </w:p>
    <w:p w:rsidR="00122A54" w:rsidRDefault="00122A54"/>
    <w:p w:rsidR="00122A54" w:rsidRDefault="00122A54"/>
    <w:p w:rsidR="00122A54" w:rsidRDefault="00122A54"/>
    <w:p w:rsidR="00122A54" w:rsidRDefault="00122A54"/>
    <w:p w:rsidR="00122A54" w:rsidRDefault="00BA6217">
      <w:pPr>
        <w:pStyle w:val="a9"/>
        <w:tabs>
          <w:tab w:val="left" w:pos="2880"/>
        </w:tabs>
        <w:spacing w:line="500" w:lineRule="exact"/>
        <w:ind w:firstLineChars="200" w:firstLine="480"/>
        <w:jc w:val="both"/>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2</w:t>
      </w:r>
      <w:r>
        <w:rPr>
          <w:rFonts w:ascii="宋体" w:eastAsia="宋体" w:hAnsi="宋体" w:cs="宋体" w:hint="eastAsia"/>
          <w:sz w:val="24"/>
          <w:szCs w:val="24"/>
        </w:rPr>
        <w:t>）企业营业执照复印件</w:t>
      </w:r>
    </w:p>
    <w:p w:rsidR="00122A54" w:rsidRDefault="00BA6217">
      <w:pPr>
        <w:pStyle w:val="a9"/>
        <w:tabs>
          <w:tab w:val="left" w:pos="2880"/>
        </w:tabs>
        <w:spacing w:line="500" w:lineRule="exact"/>
        <w:ind w:firstLineChars="200" w:firstLine="480"/>
        <w:jc w:val="both"/>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3</w:t>
      </w:r>
      <w:r>
        <w:rPr>
          <w:rFonts w:ascii="宋体" w:eastAsia="宋体" w:hAnsi="宋体" w:cs="宋体" w:hint="eastAsia"/>
          <w:sz w:val="24"/>
          <w:szCs w:val="24"/>
        </w:rPr>
        <w:t>）企业造价资质证书复印件</w:t>
      </w:r>
    </w:p>
    <w:p w:rsidR="00122A54" w:rsidRDefault="00BA6217">
      <w:pPr>
        <w:pStyle w:val="a9"/>
        <w:wordWrap w:val="0"/>
        <w:spacing w:line="500" w:lineRule="exact"/>
        <w:ind w:firstLineChars="200" w:firstLine="480"/>
        <w:rPr>
          <w:rFonts w:ascii="宋体" w:eastAsia="宋体" w:hAnsi="宋体" w:cs="宋体"/>
          <w:sz w:val="30"/>
          <w:szCs w:val="30"/>
        </w:rPr>
      </w:pPr>
      <w:r>
        <w:rPr>
          <w:rFonts w:ascii="宋体" w:eastAsia="宋体" w:hAnsi="宋体" w:cs="宋体" w:hint="eastAsia"/>
          <w:sz w:val="24"/>
          <w:szCs w:val="24"/>
        </w:rPr>
        <w:t>（</w:t>
      </w:r>
      <w:r>
        <w:rPr>
          <w:rFonts w:ascii="宋体" w:eastAsia="宋体" w:hAnsi="宋体" w:cs="宋体" w:hint="eastAsia"/>
          <w:sz w:val="24"/>
          <w:szCs w:val="24"/>
        </w:rPr>
        <w:t>4</w:t>
      </w:r>
      <w:r>
        <w:rPr>
          <w:rFonts w:ascii="宋体" w:eastAsia="宋体" w:hAnsi="宋体" w:cs="宋体" w:hint="eastAsia"/>
          <w:sz w:val="24"/>
          <w:szCs w:val="24"/>
        </w:rPr>
        <w:t>）投标人认为需要提供的其他补充材料</w:t>
      </w:r>
    </w:p>
    <w:p w:rsidR="00122A54" w:rsidRDefault="00122A54">
      <w:pPr>
        <w:pStyle w:val="a5"/>
        <w:spacing w:line="600" w:lineRule="exact"/>
        <w:ind w:left="0"/>
        <w:rPr>
          <w:rFonts w:ascii="宋体" w:eastAsia="宋体" w:hAnsi="宋体" w:cs="宋体"/>
          <w:color w:val="000000"/>
          <w:spacing w:val="0"/>
          <w:position w:val="6"/>
          <w:sz w:val="32"/>
          <w:szCs w:val="32"/>
        </w:rPr>
      </w:pPr>
    </w:p>
    <w:p w:rsidR="00122A54" w:rsidRDefault="00122A54">
      <w:pPr>
        <w:rPr>
          <w:rFonts w:ascii="宋体" w:eastAsia="宋体" w:hAnsi="宋体" w:cs="宋体"/>
          <w:color w:val="000000"/>
          <w:position w:val="6"/>
          <w:sz w:val="32"/>
          <w:szCs w:val="32"/>
        </w:rPr>
      </w:pPr>
    </w:p>
    <w:p w:rsidR="00122A54" w:rsidRDefault="00122A54">
      <w:pPr>
        <w:pStyle w:val="2"/>
        <w:ind w:firstLine="552"/>
        <w:rPr>
          <w:rFonts w:cs="宋体"/>
        </w:rPr>
      </w:pPr>
    </w:p>
    <w:p w:rsidR="00122A54" w:rsidRDefault="00122A54">
      <w:pPr>
        <w:pStyle w:val="a5"/>
        <w:spacing w:line="600" w:lineRule="exact"/>
        <w:ind w:left="0"/>
        <w:rPr>
          <w:rFonts w:ascii="宋体" w:eastAsia="宋体" w:hAnsi="宋体" w:cs="宋体"/>
          <w:color w:val="000000"/>
          <w:spacing w:val="0"/>
          <w:position w:val="6"/>
          <w:sz w:val="32"/>
          <w:szCs w:val="32"/>
        </w:rPr>
      </w:pPr>
    </w:p>
    <w:p w:rsidR="00122A54" w:rsidRDefault="00122A54">
      <w:pPr>
        <w:rPr>
          <w:rFonts w:ascii="宋体" w:eastAsia="宋体" w:hAnsi="宋体" w:cs="宋体"/>
          <w:color w:val="000000"/>
          <w:position w:val="6"/>
          <w:sz w:val="32"/>
          <w:szCs w:val="32"/>
        </w:rPr>
      </w:pPr>
    </w:p>
    <w:p w:rsidR="00122A54" w:rsidRDefault="00122A54">
      <w:pPr>
        <w:pStyle w:val="2"/>
        <w:ind w:firstLine="842"/>
        <w:rPr>
          <w:rFonts w:cs="宋体"/>
          <w:color w:val="000000"/>
          <w:position w:val="6"/>
          <w:sz w:val="32"/>
          <w:szCs w:val="32"/>
        </w:rPr>
      </w:pPr>
    </w:p>
    <w:p w:rsidR="00122A54" w:rsidRDefault="00122A54">
      <w:pPr>
        <w:pStyle w:val="a5"/>
        <w:spacing w:line="600" w:lineRule="exact"/>
        <w:ind w:left="0"/>
        <w:rPr>
          <w:rFonts w:ascii="宋体" w:eastAsia="宋体" w:hAnsi="宋体" w:cs="宋体"/>
          <w:color w:val="000000"/>
          <w:spacing w:val="0"/>
          <w:position w:val="6"/>
          <w:sz w:val="32"/>
          <w:szCs w:val="32"/>
        </w:rPr>
      </w:pPr>
    </w:p>
    <w:p w:rsidR="00122A54" w:rsidRDefault="00122A54"/>
    <w:p w:rsidR="00122A54" w:rsidRDefault="00122A54">
      <w:pPr>
        <w:pStyle w:val="2"/>
        <w:ind w:firstLine="552"/>
      </w:pPr>
    </w:p>
    <w:p w:rsidR="00122A54" w:rsidRDefault="00122A54"/>
    <w:p w:rsidR="00122A54" w:rsidRDefault="00122A54"/>
    <w:p w:rsidR="00122A54" w:rsidRDefault="00122A54">
      <w:pPr>
        <w:pStyle w:val="2"/>
        <w:ind w:firstLine="552"/>
      </w:pPr>
    </w:p>
    <w:p w:rsidR="00122A54" w:rsidRDefault="00122A54">
      <w:pPr>
        <w:pStyle w:val="3780200"/>
      </w:pPr>
    </w:p>
    <w:p w:rsidR="00122A54" w:rsidRDefault="00122A54"/>
    <w:p w:rsidR="00122A54" w:rsidRDefault="00122A54"/>
    <w:p w:rsidR="00122A54" w:rsidRDefault="00122A54"/>
    <w:p w:rsidR="00122A54" w:rsidRDefault="00122A54"/>
    <w:p w:rsidR="00122A54" w:rsidRDefault="00122A54"/>
    <w:p w:rsidR="00122A54" w:rsidRDefault="00122A54"/>
    <w:p w:rsidR="00122A54" w:rsidRDefault="00122A54"/>
    <w:p w:rsidR="00122A54" w:rsidRDefault="00122A54"/>
    <w:p w:rsidR="00122A54" w:rsidRDefault="00122A54"/>
    <w:p w:rsidR="00122A54" w:rsidRDefault="00122A54">
      <w:pPr>
        <w:pStyle w:val="a5"/>
        <w:spacing w:line="600" w:lineRule="exact"/>
        <w:ind w:left="0"/>
        <w:rPr>
          <w:rFonts w:ascii="宋体" w:eastAsia="宋体" w:hAnsi="宋体" w:cs="宋体"/>
          <w:color w:val="000000"/>
          <w:spacing w:val="0"/>
          <w:position w:val="6"/>
          <w:sz w:val="32"/>
          <w:szCs w:val="32"/>
        </w:rPr>
      </w:pPr>
    </w:p>
    <w:p w:rsidR="00122A54" w:rsidRDefault="00BA6217">
      <w:pPr>
        <w:pStyle w:val="a5"/>
        <w:spacing w:line="600" w:lineRule="exact"/>
        <w:ind w:left="0"/>
        <w:rPr>
          <w:rFonts w:ascii="宋体" w:eastAsia="宋体" w:hAnsi="宋体" w:cs="宋体"/>
          <w:color w:val="000000"/>
          <w:spacing w:val="0"/>
          <w:position w:val="6"/>
          <w:sz w:val="32"/>
          <w:szCs w:val="32"/>
        </w:rPr>
      </w:pPr>
      <w:r>
        <w:rPr>
          <w:rFonts w:ascii="宋体" w:eastAsia="宋体" w:hAnsi="宋体" w:cs="宋体" w:hint="eastAsia"/>
          <w:color w:val="000000"/>
          <w:spacing w:val="0"/>
          <w:position w:val="6"/>
          <w:sz w:val="32"/>
          <w:szCs w:val="32"/>
        </w:rPr>
        <w:t>附件：法定代表人资格证明书、法定代表人授权委托书</w:t>
      </w:r>
      <w:r>
        <w:rPr>
          <w:rFonts w:ascii="宋体" w:eastAsia="宋体" w:hAnsi="宋体" w:cs="宋体" w:hint="eastAsia"/>
          <w:color w:val="000000"/>
          <w:spacing w:val="0"/>
          <w:position w:val="6"/>
          <w:sz w:val="32"/>
          <w:szCs w:val="32"/>
        </w:rPr>
        <w:t>(</w:t>
      </w:r>
      <w:r>
        <w:rPr>
          <w:rFonts w:ascii="宋体" w:eastAsia="宋体" w:hAnsi="宋体" w:cs="宋体" w:hint="eastAsia"/>
          <w:color w:val="000000"/>
          <w:spacing w:val="0"/>
          <w:position w:val="6"/>
          <w:sz w:val="32"/>
          <w:szCs w:val="32"/>
        </w:rPr>
        <w:t>格式</w:t>
      </w:r>
      <w:r>
        <w:rPr>
          <w:rFonts w:ascii="宋体" w:eastAsia="宋体" w:hAnsi="宋体" w:cs="宋体" w:hint="eastAsia"/>
          <w:color w:val="000000"/>
          <w:spacing w:val="0"/>
          <w:position w:val="6"/>
          <w:sz w:val="32"/>
          <w:szCs w:val="32"/>
        </w:rPr>
        <w:t>)</w:t>
      </w:r>
    </w:p>
    <w:p w:rsidR="00122A54" w:rsidRDefault="00122A54">
      <w:pPr>
        <w:wordWrap w:val="0"/>
        <w:spacing w:line="500" w:lineRule="exact"/>
        <w:jc w:val="center"/>
        <w:rPr>
          <w:rFonts w:ascii="宋体" w:eastAsia="宋体" w:hAnsi="宋体" w:cs="宋体"/>
          <w:b/>
          <w:sz w:val="32"/>
          <w:szCs w:val="32"/>
        </w:rPr>
      </w:pPr>
    </w:p>
    <w:p w:rsidR="00122A54" w:rsidRDefault="00122A54">
      <w:pPr>
        <w:wordWrap w:val="0"/>
        <w:spacing w:line="500" w:lineRule="exact"/>
        <w:jc w:val="center"/>
        <w:rPr>
          <w:rFonts w:ascii="宋体" w:eastAsia="宋体" w:hAnsi="宋体" w:cs="宋体"/>
          <w:b/>
          <w:sz w:val="32"/>
          <w:szCs w:val="32"/>
        </w:rPr>
      </w:pPr>
    </w:p>
    <w:p w:rsidR="00122A54" w:rsidRDefault="00BA6217">
      <w:pPr>
        <w:wordWrap w:val="0"/>
        <w:spacing w:line="500" w:lineRule="exact"/>
        <w:jc w:val="center"/>
        <w:rPr>
          <w:rFonts w:ascii="宋体" w:eastAsia="宋体" w:hAnsi="宋体" w:cs="宋体"/>
          <w:b/>
          <w:sz w:val="32"/>
          <w:szCs w:val="32"/>
        </w:rPr>
      </w:pPr>
      <w:r>
        <w:rPr>
          <w:rFonts w:ascii="宋体" w:eastAsia="宋体" w:hAnsi="宋体" w:cs="宋体" w:hint="eastAsia"/>
          <w:b/>
          <w:sz w:val="32"/>
          <w:szCs w:val="32"/>
        </w:rPr>
        <w:t>法定代表人资格证明书</w:t>
      </w:r>
    </w:p>
    <w:p w:rsidR="00122A54" w:rsidRDefault="00122A54">
      <w:pPr>
        <w:wordWrap w:val="0"/>
        <w:spacing w:line="500" w:lineRule="exact"/>
        <w:rPr>
          <w:rFonts w:ascii="宋体" w:eastAsia="宋体" w:hAnsi="宋体" w:cs="宋体"/>
          <w:sz w:val="26"/>
        </w:rPr>
      </w:pPr>
    </w:p>
    <w:p w:rsidR="00122A54" w:rsidRDefault="00122A54">
      <w:pPr>
        <w:wordWrap w:val="0"/>
        <w:spacing w:line="500" w:lineRule="exact"/>
        <w:rPr>
          <w:rFonts w:ascii="宋体" w:eastAsia="宋体" w:hAnsi="宋体" w:cs="宋体"/>
          <w:sz w:val="26"/>
        </w:rPr>
      </w:pPr>
    </w:p>
    <w:p w:rsidR="00122A54" w:rsidRDefault="00BA6217">
      <w:pPr>
        <w:wordWrap w:val="0"/>
        <w:spacing w:line="500" w:lineRule="exact"/>
        <w:ind w:firstLineChars="200" w:firstLine="480"/>
        <w:rPr>
          <w:rFonts w:ascii="宋体" w:eastAsia="宋体" w:hAnsi="宋体" w:cs="宋体"/>
          <w:sz w:val="24"/>
        </w:rPr>
      </w:pPr>
      <w:r>
        <w:rPr>
          <w:rFonts w:ascii="宋体" w:eastAsia="宋体" w:hAnsi="宋体" w:cs="宋体" w:hint="eastAsia"/>
          <w:sz w:val="24"/>
        </w:rPr>
        <w:t>投标人名称：</w:t>
      </w:r>
      <w:r>
        <w:rPr>
          <w:rFonts w:ascii="宋体" w:eastAsia="宋体" w:hAnsi="宋体" w:cs="宋体" w:hint="eastAsia"/>
          <w:sz w:val="24"/>
          <w:u w:val="single"/>
        </w:rPr>
        <w:t xml:space="preserve">                                                  </w:t>
      </w:r>
      <w:r>
        <w:rPr>
          <w:rFonts w:ascii="宋体" w:eastAsia="宋体" w:hAnsi="宋体" w:cs="宋体" w:hint="eastAsia"/>
          <w:sz w:val="24"/>
        </w:rPr>
        <w:t>。</w:t>
      </w:r>
    </w:p>
    <w:p w:rsidR="00122A54" w:rsidRDefault="00BA6217">
      <w:pPr>
        <w:wordWrap w:val="0"/>
        <w:spacing w:line="500" w:lineRule="exact"/>
        <w:ind w:firstLineChars="200" w:firstLine="480"/>
        <w:rPr>
          <w:rFonts w:ascii="宋体" w:eastAsia="宋体" w:hAnsi="宋体" w:cs="宋体"/>
          <w:sz w:val="24"/>
        </w:rPr>
      </w:pPr>
      <w:r>
        <w:rPr>
          <w:rFonts w:ascii="宋体" w:eastAsia="宋体" w:hAnsi="宋体" w:cs="宋体" w:hint="eastAsia"/>
          <w:sz w:val="24"/>
        </w:rPr>
        <w:t>地</w:t>
      </w:r>
      <w:r>
        <w:rPr>
          <w:rFonts w:ascii="宋体" w:eastAsia="宋体" w:hAnsi="宋体" w:cs="宋体" w:hint="eastAsia"/>
          <w:sz w:val="24"/>
        </w:rPr>
        <w:t xml:space="preserve">  </w:t>
      </w:r>
      <w:r>
        <w:rPr>
          <w:rFonts w:ascii="宋体" w:eastAsia="宋体" w:hAnsi="宋体" w:cs="宋体" w:hint="eastAsia"/>
          <w:sz w:val="24"/>
        </w:rPr>
        <w:t xml:space="preserve">  </w:t>
      </w:r>
      <w:r>
        <w:rPr>
          <w:rFonts w:ascii="宋体" w:eastAsia="宋体" w:hAnsi="宋体" w:cs="宋体" w:hint="eastAsia"/>
          <w:sz w:val="24"/>
        </w:rPr>
        <w:t>址：</w:t>
      </w:r>
      <w:r>
        <w:rPr>
          <w:rFonts w:ascii="宋体" w:eastAsia="宋体" w:hAnsi="宋体" w:cs="宋体" w:hint="eastAsia"/>
          <w:sz w:val="24"/>
          <w:u w:val="single"/>
        </w:rPr>
        <w:t xml:space="preserve">                                                  </w:t>
      </w:r>
      <w:r>
        <w:rPr>
          <w:rFonts w:ascii="宋体" w:eastAsia="宋体" w:hAnsi="宋体" w:cs="宋体" w:hint="eastAsia"/>
          <w:sz w:val="24"/>
        </w:rPr>
        <w:t>。</w:t>
      </w:r>
    </w:p>
    <w:p w:rsidR="00122A54" w:rsidRDefault="00BA6217">
      <w:pPr>
        <w:wordWrap w:val="0"/>
        <w:spacing w:line="500" w:lineRule="exact"/>
        <w:ind w:firstLineChars="200" w:firstLine="480"/>
        <w:rPr>
          <w:rFonts w:ascii="宋体" w:eastAsia="宋体" w:hAnsi="宋体" w:cs="宋体"/>
          <w:sz w:val="24"/>
        </w:rPr>
      </w:pPr>
      <w:r>
        <w:rPr>
          <w:rFonts w:ascii="宋体" w:eastAsia="宋体" w:hAnsi="宋体" w:cs="宋体" w:hint="eastAsia"/>
          <w:sz w:val="24"/>
        </w:rPr>
        <w:t>姓名：</w:t>
      </w:r>
      <w:r>
        <w:rPr>
          <w:rFonts w:ascii="宋体" w:eastAsia="宋体" w:hAnsi="宋体" w:cs="宋体" w:hint="eastAsia"/>
          <w:sz w:val="24"/>
          <w:u w:val="single"/>
        </w:rPr>
        <w:t xml:space="preserve">         </w:t>
      </w:r>
      <w:r>
        <w:rPr>
          <w:rFonts w:ascii="宋体" w:eastAsia="宋体" w:hAnsi="宋体" w:cs="宋体" w:hint="eastAsia"/>
          <w:sz w:val="24"/>
        </w:rPr>
        <w:t>身份证号码：</w:t>
      </w:r>
      <w:r>
        <w:rPr>
          <w:rFonts w:ascii="宋体" w:eastAsia="宋体" w:hAnsi="宋体" w:cs="宋体" w:hint="eastAsia"/>
          <w:sz w:val="24"/>
          <w:u w:val="single"/>
        </w:rPr>
        <w:t xml:space="preserve">                                   </w:t>
      </w:r>
      <w:r>
        <w:rPr>
          <w:rFonts w:ascii="宋体" w:eastAsia="宋体" w:hAnsi="宋体" w:cs="宋体" w:hint="eastAsia"/>
          <w:sz w:val="24"/>
        </w:rPr>
        <w:t>。</w:t>
      </w:r>
    </w:p>
    <w:p w:rsidR="00122A54" w:rsidRDefault="00BA6217">
      <w:pPr>
        <w:wordWrap w:val="0"/>
        <w:spacing w:line="500" w:lineRule="exact"/>
        <w:ind w:firstLineChars="200" w:firstLine="480"/>
        <w:rPr>
          <w:rFonts w:ascii="宋体" w:eastAsia="宋体" w:hAnsi="宋体" w:cs="宋体"/>
          <w:sz w:val="24"/>
        </w:rPr>
      </w:pPr>
      <w:r>
        <w:rPr>
          <w:rFonts w:ascii="宋体" w:eastAsia="宋体" w:hAnsi="宋体" w:cs="宋体" w:hint="eastAsia"/>
          <w:sz w:val="24"/>
        </w:rPr>
        <w:t>系</w:t>
      </w:r>
      <w:r>
        <w:rPr>
          <w:rFonts w:ascii="宋体" w:eastAsia="宋体" w:hAnsi="宋体" w:cs="宋体" w:hint="eastAsia"/>
          <w:sz w:val="24"/>
          <w:u w:val="single"/>
        </w:rPr>
        <w:t xml:space="preserve">                               </w:t>
      </w:r>
      <w:r>
        <w:rPr>
          <w:rFonts w:ascii="宋体" w:eastAsia="宋体" w:hAnsi="宋体" w:cs="宋体" w:hint="eastAsia"/>
          <w:sz w:val="24"/>
        </w:rPr>
        <w:t>(</w:t>
      </w:r>
      <w:r>
        <w:rPr>
          <w:rFonts w:ascii="宋体" w:eastAsia="宋体" w:hAnsi="宋体" w:cs="宋体" w:hint="eastAsia"/>
          <w:sz w:val="24"/>
        </w:rPr>
        <w:t>投标人名称</w:t>
      </w:r>
      <w:r>
        <w:rPr>
          <w:rFonts w:ascii="宋体" w:eastAsia="宋体" w:hAnsi="宋体" w:cs="宋体" w:hint="eastAsia"/>
          <w:sz w:val="24"/>
        </w:rPr>
        <w:t>)</w:t>
      </w:r>
      <w:r>
        <w:rPr>
          <w:rFonts w:ascii="宋体" w:eastAsia="宋体" w:hAnsi="宋体" w:cs="宋体" w:hint="eastAsia"/>
          <w:sz w:val="24"/>
        </w:rPr>
        <w:t>的法定代表人。</w:t>
      </w:r>
    </w:p>
    <w:p w:rsidR="00122A54" w:rsidRDefault="00122A54">
      <w:pPr>
        <w:wordWrap w:val="0"/>
        <w:spacing w:line="500" w:lineRule="exact"/>
        <w:ind w:firstLineChars="200" w:firstLine="480"/>
        <w:rPr>
          <w:rFonts w:ascii="宋体" w:eastAsia="宋体" w:hAnsi="宋体" w:cs="宋体"/>
          <w:sz w:val="24"/>
        </w:rPr>
      </w:pPr>
    </w:p>
    <w:p w:rsidR="00122A54" w:rsidRDefault="00BA6217">
      <w:pPr>
        <w:wordWrap w:val="0"/>
        <w:spacing w:line="500" w:lineRule="exact"/>
        <w:ind w:firstLineChars="200" w:firstLine="480"/>
        <w:rPr>
          <w:rFonts w:ascii="宋体" w:eastAsia="宋体" w:hAnsi="宋体" w:cs="宋体"/>
          <w:sz w:val="24"/>
        </w:rPr>
      </w:pPr>
      <w:r>
        <w:rPr>
          <w:rFonts w:ascii="宋体" w:eastAsia="宋体" w:hAnsi="宋体" w:cs="宋体" w:hint="eastAsia"/>
          <w:sz w:val="24"/>
        </w:rPr>
        <w:t>特此证明。</w:t>
      </w:r>
    </w:p>
    <w:p w:rsidR="00122A54" w:rsidRDefault="00122A54">
      <w:pPr>
        <w:pStyle w:val="a3"/>
        <w:wordWrap w:val="0"/>
        <w:spacing w:line="500" w:lineRule="exact"/>
        <w:ind w:firstLineChars="200" w:firstLine="480"/>
        <w:rPr>
          <w:rFonts w:ascii="宋体" w:eastAsia="宋体" w:hAnsi="宋体" w:cs="宋体"/>
          <w:sz w:val="24"/>
        </w:rPr>
      </w:pPr>
    </w:p>
    <w:p w:rsidR="00122A54" w:rsidRDefault="00BA6217">
      <w:pPr>
        <w:pStyle w:val="a3"/>
        <w:wordWrap w:val="0"/>
        <w:spacing w:line="500" w:lineRule="exact"/>
        <w:ind w:firstLineChars="200" w:firstLine="480"/>
        <w:rPr>
          <w:rFonts w:ascii="宋体" w:eastAsia="宋体" w:hAnsi="宋体" w:cs="宋体"/>
          <w:sz w:val="24"/>
        </w:rPr>
      </w:pPr>
      <w:r>
        <w:rPr>
          <w:rFonts w:ascii="宋体" w:eastAsia="宋体" w:hAnsi="宋体" w:cs="宋体" w:hint="eastAsia"/>
          <w:sz w:val="24"/>
        </w:rPr>
        <w:t>附：法定代表人身份证件复印件</w:t>
      </w:r>
    </w:p>
    <w:p w:rsidR="00122A54" w:rsidRDefault="00122A54">
      <w:pPr>
        <w:pStyle w:val="a3"/>
        <w:wordWrap w:val="0"/>
        <w:spacing w:line="500" w:lineRule="exact"/>
        <w:rPr>
          <w:rFonts w:ascii="宋体" w:eastAsia="宋体" w:hAnsi="宋体" w:cs="宋体"/>
          <w:sz w:val="24"/>
        </w:rPr>
      </w:pPr>
    </w:p>
    <w:p w:rsidR="00122A54" w:rsidRDefault="00BA6217">
      <w:pPr>
        <w:pStyle w:val="a3"/>
        <w:wordWrap w:val="0"/>
        <w:spacing w:line="500" w:lineRule="exact"/>
        <w:ind w:firstLineChars="200" w:firstLine="480"/>
        <w:rPr>
          <w:rFonts w:ascii="宋体" w:eastAsia="宋体" w:hAnsi="宋体" w:cs="宋体"/>
          <w:sz w:val="24"/>
        </w:rPr>
      </w:pPr>
      <w:r>
        <w:rPr>
          <w:rFonts w:ascii="宋体" w:eastAsia="宋体" w:hAnsi="宋体" w:cs="宋体" w:hint="eastAsia"/>
          <w:sz w:val="24"/>
        </w:rPr>
        <w:t xml:space="preserve">                           </w:t>
      </w:r>
      <w:r>
        <w:rPr>
          <w:rFonts w:ascii="宋体" w:eastAsia="宋体" w:hAnsi="宋体" w:cs="宋体" w:hint="eastAsia"/>
          <w:sz w:val="24"/>
        </w:rPr>
        <w:t>投标人：</w:t>
      </w:r>
      <w:r>
        <w:rPr>
          <w:rFonts w:ascii="宋体" w:eastAsia="宋体" w:hAnsi="宋体" w:cs="宋体" w:hint="eastAsia"/>
          <w:sz w:val="24"/>
          <w:u w:val="single"/>
        </w:rPr>
        <w:t xml:space="preserve">           (</w:t>
      </w:r>
      <w:r>
        <w:rPr>
          <w:rFonts w:ascii="宋体" w:eastAsia="宋体" w:hAnsi="宋体" w:cs="宋体" w:hint="eastAsia"/>
          <w:sz w:val="24"/>
          <w:u w:val="single"/>
        </w:rPr>
        <w:t>盖单位章</w:t>
      </w:r>
      <w:r>
        <w:rPr>
          <w:rFonts w:ascii="宋体" w:eastAsia="宋体" w:hAnsi="宋体" w:cs="宋体" w:hint="eastAsia"/>
          <w:sz w:val="24"/>
          <w:u w:val="single"/>
        </w:rPr>
        <w:t>)</w:t>
      </w:r>
    </w:p>
    <w:p w:rsidR="00122A54" w:rsidRDefault="00BA6217">
      <w:pPr>
        <w:pStyle w:val="a3"/>
        <w:wordWrap w:val="0"/>
        <w:spacing w:line="500" w:lineRule="exact"/>
        <w:ind w:firstLineChars="200" w:firstLine="480"/>
        <w:rPr>
          <w:rFonts w:ascii="宋体" w:eastAsia="宋体" w:hAnsi="宋体" w:cs="宋体"/>
          <w:sz w:val="24"/>
        </w:rPr>
      </w:pPr>
      <w:r>
        <w:rPr>
          <w:rFonts w:ascii="宋体" w:eastAsia="宋体" w:hAnsi="宋体" w:cs="宋体" w:hint="eastAsia"/>
          <w:sz w:val="24"/>
        </w:rPr>
        <w:t xml:space="preserve">                         </w:t>
      </w:r>
      <w:r>
        <w:rPr>
          <w:rFonts w:ascii="宋体" w:eastAsia="宋体" w:hAnsi="宋体" w:cs="宋体" w:hint="eastAsia"/>
          <w:sz w:val="24"/>
        </w:rPr>
        <w:t xml:space="preserve">  </w:t>
      </w:r>
      <w:r>
        <w:rPr>
          <w:rFonts w:ascii="宋体" w:eastAsia="宋体" w:hAnsi="宋体" w:cs="宋体" w:hint="eastAsia"/>
          <w:sz w:val="24"/>
        </w:rPr>
        <w:t>日</w:t>
      </w:r>
      <w:r>
        <w:rPr>
          <w:rFonts w:ascii="宋体" w:eastAsia="宋体" w:hAnsi="宋体" w:cs="宋体" w:hint="eastAsia"/>
          <w:sz w:val="24"/>
        </w:rPr>
        <w:t xml:space="preserve">  </w:t>
      </w:r>
      <w:r>
        <w:rPr>
          <w:rFonts w:ascii="宋体" w:eastAsia="宋体" w:hAnsi="宋体" w:cs="宋体" w:hint="eastAsia"/>
          <w:sz w:val="24"/>
        </w:rPr>
        <w:t>期：</w:t>
      </w:r>
      <w:r>
        <w:rPr>
          <w:rFonts w:ascii="宋体" w:eastAsia="宋体" w:hAnsi="宋体" w:cs="宋体" w:hint="eastAsia"/>
          <w:sz w:val="24"/>
          <w:u w:val="single"/>
        </w:rPr>
        <w:t xml:space="preserve">       </w:t>
      </w:r>
      <w:r>
        <w:rPr>
          <w:rFonts w:ascii="宋体" w:eastAsia="宋体" w:hAnsi="宋体" w:cs="宋体" w:hint="eastAsia"/>
          <w:sz w:val="24"/>
        </w:rPr>
        <w:t>年</w:t>
      </w:r>
      <w:r>
        <w:rPr>
          <w:rFonts w:ascii="宋体" w:eastAsia="宋体" w:hAnsi="宋体" w:cs="宋体" w:hint="eastAsia"/>
          <w:sz w:val="24"/>
          <w:u w:val="single"/>
        </w:rPr>
        <w:t xml:space="preserve">    </w:t>
      </w:r>
      <w:r>
        <w:rPr>
          <w:rFonts w:ascii="宋体" w:eastAsia="宋体" w:hAnsi="宋体" w:cs="宋体" w:hint="eastAsia"/>
          <w:sz w:val="24"/>
        </w:rPr>
        <w:t>月</w:t>
      </w:r>
      <w:r>
        <w:rPr>
          <w:rFonts w:ascii="宋体" w:eastAsia="宋体" w:hAnsi="宋体" w:cs="宋体" w:hint="eastAsia"/>
          <w:sz w:val="24"/>
          <w:u w:val="single"/>
        </w:rPr>
        <w:t xml:space="preserve">    </w:t>
      </w:r>
      <w:r>
        <w:rPr>
          <w:rFonts w:ascii="宋体" w:eastAsia="宋体" w:hAnsi="宋体" w:cs="宋体" w:hint="eastAsia"/>
          <w:sz w:val="24"/>
        </w:rPr>
        <w:t>日</w:t>
      </w:r>
    </w:p>
    <w:p w:rsidR="00122A54" w:rsidRDefault="00122A54">
      <w:pPr>
        <w:pStyle w:val="a3"/>
        <w:wordWrap w:val="0"/>
        <w:spacing w:line="500" w:lineRule="exact"/>
        <w:ind w:firstLineChars="200" w:firstLine="520"/>
        <w:rPr>
          <w:rFonts w:ascii="宋体" w:eastAsia="宋体" w:hAnsi="宋体" w:cs="宋体"/>
          <w:sz w:val="26"/>
        </w:rPr>
      </w:pPr>
    </w:p>
    <w:p w:rsidR="00122A54" w:rsidRDefault="00BA6217">
      <w:pPr>
        <w:wordWrap w:val="0"/>
        <w:spacing w:line="500" w:lineRule="exact"/>
        <w:ind w:firstLineChars="200" w:firstLine="480"/>
        <w:rPr>
          <w:rFonts w:ascii="宋体" w:eastAsia="宋体" w:hAnsi="宋体" w:cs="宋体"/>
          <w:sz w:val="24"/>
        </w:rPr>
      </w:pPr>
      <w:r>
        <w:rPr>
          <w:rFonts w:ascii="宋体" w:eastAsia="宋体" w:hAnsi="宋体" w:cs="宋体" w:hint="eastAsia"/>
          <w:sz w:val="24"/>
        </w:rPr>
        <w:t>本格式用于投标人代表参加开标时使用。</w:t>
      </w:r>
    </w:p>
    <w:p w:rsidR="00122A54" w:rsidRDefault="00122A54">
      <w:pPr>
        <w:pStyle w:val="a5"/>
        <w:spacing w:line="600" w:lineRule="exact"/>
        <w:ind w:left="0"/>
        <w:jc w:val="center"/>
        <w:rPr>
          <w:rFonts w:ascii="宋体" w:eastAsia="宋体" w:hAnsi="宋体" w:cs="宋体"/>
          <w:b/>
          <w:color w:val="000000"/>
          <w:spacing w:val="0"/>
          <w:position w:val="6"/>
          <w:sz w:val="32"/>
          <w:szCs w:val="32"/>
        </w:rPr>
      </w:pPr>
    </w:p>
    <w:p w:rsidR="00122A54" w:rsidRDefault="00122A54">
      <w:pPr>
        <w:pStyle w:val="a5"/>
        <w:spacing w:line="600" w:lineRule="exact"/>
        <w:ind w:left="0"/>
        <w:jc w:val="center"/>
        <w:rPr>
          <w:rFonts w:ascii="宋体" w:eastAsia="宋体" w:hAnsi="宋体" w:cs="宋体"/>
          <w:b/>
          <w:color w:val="000000"/>
          <w:spacing w:val="0"/>
          <w:position w:val="6"/>
          <w:sz w:val="32"/>
          <w:szCs w:val="32"/>
        </w:rPr>
      </w:pPr>
    </w:p>
    <w:p w:rsidR="00122A54" w:rsidRDefault="00122A54">
      <w:pPr>
        <w:pStyle w:val="a5"/>
        <w:spacing w:line="600" w:lineRule="exact"/>
        <w:ind w:left="0"/>
        <w:jc w:val="center"/>
        <w:rPr>
          <w:rFonts w:ascii="宋体" w:eastAsia="宋体" w:hAnsi="宋体" w:cs="宋体"/>
          <w:b/>
          <w:color w:val="000000"/>
          <w:spacing w:val="0"/>
          <w:position w:val="6"/>
          <w:sz w:val="32"/>
          <w:szCs w:val="32"/>
        </w:rPr>
      </w:pPr>
    </w:p>
    <w:p w:rsidR="00122A54" w:rsidRDefault="00122A54">
      <w:pPr>
        <w:pStyle w:val="a5"/>
        <w:spacing w:line="600" w:lineRule="exact"/>
        <w:ind w:left="0"/>
        <w:jc w:val="center"/>
        <w:rPr>
          <w:rFonts w:ascii="宋体" w:eastAsia="宋体" w:hAnsi="宋体" w:cs="宋体"/>
          <w:b/>
          <w:color w:val="000000"/>
          <w:spacing w:val="0"/>
          <w:position w:val="6"/>
          <w:sz w:val="32"/>
          <w:szCs w:val="32"/>
        </w:rPr>
      </w:pPr>
    </w:p>
    <w:p w:rsidR="00122A54" w:rsidRDefault="00122A54">
      <w:pPr>
        <w:pStyle w:val="a5"/>
        <w:spacing w:line="600" w:lineRule="exact"/>
        <w:ind w:left="0"/>
        <w:jc w:val="center"/>
        <w:rPr>
          <w:rFonts w:ascii="宋体" w:eastAsia="宋体" w:hAnsi="宋体" w:cs="宋体"/>
          <w:b/>
          <w:color w:val="000000"/>
          <w:spacing w:val="0"/>
          <w:position w:val="6"/>
          <w:sz w:val="32"/>
          <w:szCs w:val="32"/>
        </w:rPr>
      </w:pPr>
    </w:p>
    <w:p w:rsidR="00122A54" w:rsidRDefault="00122A54">
      <w:pPr>
        <w:pStyle w:val="a5"/>
        <w:spacing w:line="600" w:lineRule="exact"/>
        <w:ind w:left="0"/>
        <w:jc w:val="center"/>
        <w:rPr>
          <w:rFonts w:ascii="宋体" w:eastAsia="宋体" w:hAnsi="宋体" w:cs="宋体"/>
          <w:b/>
          <w:color w:val="000000"/>
          <w:spacing w:val="0"/>
          <w:position w:val="6"/>
          <w:sz w:val="32"/>
          <w:szCs w:val="32"/>
        </w:rPr>
      </w:pPr>
    </w:p>
    <w:p w:rsidR="00122A54" w:rsidRDefault="00122A54">
      <w:pPr>
        <w:pStyle w:val="a5"/>
        <w:spacing w:line="600" w:lineRule="exact"/>
        <w:ind w:left="0"/>
        <w:jc w:val="center"/>
        <w:rPr>
          <w:rFonts w:ascii="宋体" w:eastAsia="宋体" w:hAnsi="宋体" w:cs="宋体"/>
          <w:b/>
          <w:color w:val="000000"/>
          <w:spacing w:val="0"/>
          <w:position w:val="6"/>
          <w:sz w:val="32"/>
          <w:szCs w:val="32"/>
        </w:rPr>
      </w:pPr>
    </w:p>
    <w:p w:rsidR="00122A54" w:rsidRDefault="00BA6217">
      <w:pPr>
        <w:pStyle w:val="a5"/>
        <w:spacing w:line="600" w:lineRule="exact"/>
        <w:ind w:left="0"/>
        <w:jc w:val="center"/>
        <w:rPr>
          <w:rFonts w:ascii="宋体" w:eastAsia="宋体" w:hAnsi="宋体" w:cs="宋体"/>
          <w:b/>
          <w:color w:val="000000"/>
          <w:spacing w:val="0"/>
          <w:position w:val="6"/>
          <w:sz w:val="28"/>
          <w:szCs w:val="28"/>
        </w:rPr>
      </w:pPr>
      <w:r>
        <w:rPr>
          <w:rFonts w:ascii="宋体" w:eastAsia="宋体" w:hAnsi="宋体" w:cs="宋体" w:hint="eastAsia"/>
          <w:b/>
          <w:color w:val="000000"/>
          <w:spacing w:val="0"/>
          <w:position w:val="6"/>
          <w:sz w:val="32"/>
          <w:szCs w:val="32"/>
        </w:rPr>
        <w:t>法定代表人授权委托书</w:t>
      </w:r>
    </w:p>
    <w:p w:rsidR="00122A54" w:rsidRDefault="00122A54">
      <w:pPr>
        <w:pStyle w:val="a5"/>
        <w:spacing w:line="600" w:lineRule="exact"/>
        <w:ind w:left="0"/>
        <w:jc w:val="center"/>
        <w:rPr>
          <w:rFonts w:ascii="宋体" w:eastAsia="宋体" w:hAnsi="宋体" w:cs="宋体"/>
          <w:b/>
          <w:color w:val="000000"/>
          <w:spacing w:val="0"/>
          <w:position w:val="6"/>
          <w:sz w:val="28"/>
          <w:szCs w:val="28"/>
          <w:highlight w:val="green"/>
        </w:rPr>
      </w:pPr>
    </w:p>
    <w:p w:rsidR="00122A54" w:rsidRDefault="00BA6217">
      <w:pPr>
        <w:pStyle w:val="a5"/>
        <w:spacing w:line="600" w:lineRule="exact"/>
        <w:ind w:left="0" w:firstLineChars="200" w:firstLine="560"/>
        <w:rPr>
          <w:rFonts w:ascii="宋体" w:eastAsia="宋体" w:hAnsi="宋体" w:cs="宋体"/>
          <w:color w:val="000000"/>
          <w:position w:val="6"/>
          <w:sz w:val="28"/>
          <w:szCs w:val="28"/>
        </w:rPr>
      </w:pPr>
      <w:r>
        <w:rPr>
          <w:rFonts w:ascii="宋体" w:eastAsia="宋体" w:hAnsi="宋体" w:cs="宋体" w:hint="eastAsia"/>
          <w:color w:val="000000"/>
          <w:spacing w:val="0"/>
          <w:position w:val="6"/>
          <w:sz w:val="28"/>
          <w:szCs w:val="28"/>
        </w:rPr>
        <w:t>本授权委托书申明：我</w:t>
      </w:r>
      <w:r>
        <w:rPr>
          <w:rFonts w:ascii="宋体" w:eastAsia="宋体" w:hAnsi="宋体" w:cs="宋体" w:hint="eastAsia"/>
          <w:color w:val="000000"/>
          <w:spacing w:val="0"/>
          <w:position w:val="6"/>
          <w:sz w:val="28"/>
          <w:szCs w:val="28"/>
          <w:u w:val="single"/>
        </w:rPr>
        <w:t xml:space="preserve">      </w:t>
      </w:r>
      <w:r>
        <w:rPr>
          <w:rFonts w:ascii="宋体" w:eastAsia="宋体" w:hAnsi="宋体" w:cs="宋体" w:hint="eastAsia"/>
          <w:color w:val="000000"/>
          <w:spacing w:val="0"/>
          <w:position w:val="6"/>
          <w:sz w:val="28"/>
          <w:szCs w:val="28"/>
        </w:rPr>
        <w:t>（姓名）系</w:t>
      </w:r>
      <w:r>
        <w:rPr>
          <w:rFonts w:ascii="宋体" w:eastAsia="宋体" w:hAnsi="宋体" w:cs="宋体" w:hint="eastAsia"/>
          <w:color w:val="000000"/>
          <w:spacing w:val="0"/>
          <w:position w:val="6"/>
          <w:sz w:val="28"/>
          <w:szCs w:val="28"/>
          <w:u w:val="single"/>
        </w:rPr>
        <w:t xml:space="preserve">          </w:t>
      </w:r>
      <w:r>
        <w:rPr>
          <w:rFonts w:ascii="宋体" w:eastAsia="宋体" w:hAnsi="宋体" w:cs="宋体" w:hint="eastAsia"/>
          <w:color w:val="000000"/>
          <w:spacing w:val="0"/>
          <w:position w:val="6"/>
          <w:sz w:val="28"/>
          <w:szCs w:val="28"/>
        </w:rPr>
        <w:t>（投标人）的法定代表人，现授权委托</w:t>
      </w:r>
      <w:r>
        <w:rPr>
          <w:rFonts w:ascii="宋体" w:eastAsia="宋体" w:hAnsi="宋体" w:cs="宋体" w:hint="eastAsia"/>
          <w:color w:val="000000"/>
          <w:spacing w:val="0"/>
          <w:position w:val="6"/>
          <w:sz w:val="28"/>
          <w:szCs w:val="28"/>
          <w:u w:val="single"/>
        </w:rPr>
        <w:t xml:space="preserve">          </w:t>
      </w:r>
      <w:r>
        <w:rPr>
          <w:rFonts w:ascii="宋体" w:eastAsia="宋体" w:hAnsi="宋体" w:cs="宋体" w:hint="eastAsia"/>
          <w:color w:val="000000"/>
          <w:spacing w:val="0"/>
          <w:position w:val="6"/>
          <w:sz w:val="28"/>
          <w:szCs w:val="28"/>
        </w:rPr>
        <w:t>（单位名称）</w:t>
      </w:r>
      <w:r>
        <w:rPr>
          <w:rFonts w:ascii="宋体" w:eastAsia="宋体" w:hAnsi="宋体" w:cs="宋体" w:hint="eastAsia"/>
          <w:color w:val="000000"/>
          <w:spacing w:val="0"/>
          <w:position w:val="6"/>
          <w:sz w:val="28"/>
          <w:szCs w:val="28"/>
          <w:u w:val="single"/>
        </w:rPr>
        <w:t xml:space="preserve">         </w:t>
      </w:r>
      <w:r>
        <w:rPr>
          <w:rFonts w:ascii="宋体" w:eastAsia="宋体" w:hAnsi="宋体" w:cs="宋体" w:hint="eastAsia"/>
          <w:color w:val="000000"/>
          <w:spacing w:val="0"/>
          <w:position w:val="6"/>
          <w:sz w:val="28"/>
          <w:szCs w:val="28"/>
        </w:rPr>
        <w:t>（姓名）为我的委托代理人，以本公司的名义参加</w:t>
      </w:r>
      <w:r>
        <w:rPr>
          <w:rFonts w:ascii="宋体" w:eastAsia="宋体" w:hAnsi="宋体" w:cs="宋体" w:hint="eastAsia"/>
          <w:color w:val="000000"/>
          <w:spacing w:val="0"/>
          <w:position w:val="6"/>
          <w:sz w:val="28"/>
          <w:szCs w:val="28"/>
          <w:u w:val="single"/>
        </w:rPr>
        <w:t xml:space="preserve">                </w:t>
      </w:r>
      <w:r>
        <w:rPr>
          <w:rFonts w:ascii="宋体" w:eastAsia="宋体" w:hAnsi="宋体" w:cs="宋体" w:hint="eastAsia"/>
          <w:color w:val="000000"/>
          <w:spacing w:val="0"/>
          <w:position w:val="6"/>
          <w:sz w:val="28"/>
          <w:szCs w:val="28"/>
        </w:rPr>
        <w:t xml:space="preserve"> </w:t>
      </w:r>
      <w:r>
        <w:rPr>
          <w:rFonts w:ascii="宋体" w:eastAsia="宋体" w:hAnsi="宋体" w:cs="宋体" w:hint="eastAsia"/>
          <w:color w:val="000000"/>
          <w:spacing w:val="0"/>
          <w:position w:val="6"/>
          <w:sz w:val="28"/>
          <w:szCs w:val="28"/>
        </w:rPr>
        <w:t>的造价咨询（预算审核）投标，授权委托人在开标、评标、合同谈判过程中所签署的一切文件和处理与之有关的一切事务，我均予以承认。</w:t>
      </w:r>
    </w:p>
    <w:p w:rsidR="00122A54" w:rsidRDefault="00BA6217">
      <w:pPr>
        <w:spacing w:line="600" w:lineRule="exact"/>
        <w:ind w:firstLineChars="200" w:firstLine="560"/>
        <w:rPr>
          <w:rFonts w:ascii="宋体" w:eastAsia="宋体" w:hAnsi="宋体" w:cs="宋体"/>
          <w:color w:val="000000"/>
          <w:position w:val="6"/>
          <w:sz w:val="28"/>
          <w:szCs w:val="28"/>
          <w:lang w:eastAsia="zh-TW"/>
        </w:rPr>
      </w:pPr>
      <w:r>
        <w:rPr>
          <w:rFonts w:ascii="宋体" w:eastAsia="宋体" w:hAnsi="宋体" w:cs="宋体" w:hint="eastAsia"/>
          <w:color w:val="000000"/>
          <w:position w:val="6"/>
          <w:sz w:val="28"/>
          <w:szCs w:val="28"/>
          <w:lang w:eastAsia="zh-TW"/>
        </w:rPr>
        <w:t>代理人无转委托权，特此委托。</w:t>
      </w:r>
    </w:p>
    <w:p w:rsidR="00122A54" w:rsidRDefault="00BA6217">
      <w:pPr>
        <w:spacing w:line="600" w:lineRule="exact"/>
        <w:ind w:firstLineChars="200" w:firstLine="560"/>
        <w:rPr>
          <w:rFonts w:ascii="宋体" w:eastAsia="宋体" w:hAnsi="宋体" w:cs="宋体"/>
          <w:color w:val="000000"/>
          <w:position w:val="6"/>
          <w:sz w:val="28"/>
          <w:szCs w:val="28"/>
          <w:lang w:eastAsia="zh-TW"/>
        </w:rPr>
      </w:pPr>
      <w:r>
        <w:rPr>
          <w:rFonts w:ascii="宋体" w:eastAsia="宋体" w:hAnsi="宋体" w:cs="宋体" w:hint="eastAsia"/>
          <w:color w:val="000000"/>
          <w:position w:val="6"/>
          <w:sz w:val="28"/>
          <w:szCs w:val="28"/>
          <w:lang w:eastAsia="zh-TW"/>
        </w:rPr>
        <w:t>投标人（盖章）：</w:t>
      </w:r>
      <w:r>
        <w:rPr>
          <w:rFonts w:ascii="宋体" w:eastAsia="宋体" w:hAnsi="宋体" w:cs="宋体" w:hint="eastAsia"/>
          <w:color w:val="000000"/>
          <w:position w:val="6"/>
          <w:sz w:val="28"/>
          <w:szCs w:val="28"/>
        </w:rPr>
        <w:t xml:space="preserve">    </w:t>
      </w:r>
      <w:r>
        <w:rPr>
          <w:rFonts w:ascii="宋体" w:eastAsia="宋体" w:hAnsi="宋体" w:cs="宋体" w:hint="eastAsia"/>
          <w:color w:val="000000"/>
          <w:position w:val="6"/>
          <w:sz w:val="28"/>
          <w:szCs w:val="28"/>
          <w:u w:val="single"/>
        </w:rPr>
        <w:t xml:space="preserve">       </w:t>
      </w:r>
      <w:r>
        <w:rPr>
          <w:rFonts w:ascii="宋体" w:eastAsia="宋体" w:hAnsi="宋体" w:cs="宋体" w:hint="eastAsia"/>
          <w:color w:val="000000"/>
          <w:position w:val="6"/>
          <w:sz w:val="28"/>
          <w:szCs w:val="28"/>
        </w:rPr>
        <w:t xml:space="preserve">      </w:t>
      </w:r>
      <w:r>
        <w:rPr>
          <w:rFonts w:ascii="宋体" w:eastAsia="宋体" w:hAnsi="宋体" w:cs="宋体" w:hint="eastAsia"/>
          <w:color w:val="000000"/>
          <w:position w:val="6"/>
          <w:sz w:val="28"/>
          <w:szCs w:val="28"/>
          <w:lang w:eastAsia="zh-TW"/>
        </w:rPr>
        <w:t xml:space="preserve">        </w:t>
      </w:r>
    </w:p>
    <w:p w:rsidR="00122A54" w:rsidRDefault="00BA6217">
      <w:pPr>
        <w:spacing w:line="600" w:lineRule="exact"/>
        <w:ind w:firstLineChars="200" w:firstLine="560"/>
        <w:rPr>
          <w:rFonts w:ascii="宋体" w:eastAsia="宋体" w:hAnsi="宋体" w:cs="宋体"/>
          <w:color w:val="000000"/>
          <w:position w:val="6"/>
          <w:sz w:val="28"/>
          <w:szCs w:val="28"/>
          <w:lang w:eastAsia="zh-TW"/>
        </w:rPr>
      </w:pPr>
      <w:r>
        <w:rPr>
          <w:rFonts w:ascii="宋体" w:eastAsia="宋体" w:hAnsi="宋体" w:cs="宋体" w:hint="eastAsia"/>
          <w:color w:val="000000"/>
          <w:position w:val="6"/>
          <w:sz w:val="28"/>
          <w:szCs w:val="28"/>
          <w:lang w:eastAsia="zh-TW"/>
        </w:rPr>
        <w:t>法定代表人（</w:t>
      </w:r>
      <w:r>
        <w:rPr>
          <w:rFonts w:ascii="宋体" w:eastAsia="宋体" w:hAnsi="宋体" w:cs="宋体" w:hint="eastAsia"/>
          <w:color w:val="000000"/>
          <w:position w:val="6"/>
          <w:sz w:val="28"/>
          <w:szCs w:val="28"/>
        </w:rPr>
        <w:t>签字或</w:t>
      </w:r>
      <w:r>
        <w:rPr>
          <w:rFonts w:ascii="宋体" w:eastAsia="宋体" w:hAnsi="宋体" w:cs="宋体" w:hint="eastAsia"/>
          <w:color w:val="000000"/>
          <w:position w:val="6"/>
          <w:sz w:val="28"/>
          <w:szCs w:val="28"/>
          <w:lang w:eastAsia="zh-TW"/>
        </w:rPr>
        <w:t>盖章）：</w:t>
      </w:r>
      <w:r>
        <w:rPr>
          <w:rFonts w:ascii="宋体" w:eastAsia="宋体" w:hAnsi="宋体" w:cs="宋体" w:hint="eastAsia"/>
          <w:color w:val="000000"/>
          <w:position w:val="6"/>
          <w:sz w:val="28"/>
          <w:szCs w:val="28"/>
          <w:lang w:eastAsia="zh-TW"/>
        </w:rPr>
        <w:t xml:space="preserve">                               </w:t>
      </w:r>
    </w:p>
    <w:p w:rsidR="00122A54" w:rsidRDefault="00BA6217">
      <w:pPr>
        <w:spacing w:line="600" w:lineRule="exact"/>
        <w:ind w:firstLineChars="200" w:firstLine="560"/>
        <w:rPr>
          <w:rFonts w:ascii="宋体" w:eastAsia="宋体" w:hAnsi="宋体" w:cs="宋体"/>
          <w:color w:val="000000"/>
          <w:position w:val="6"/>
          <w:sz w:val="28"/>
          <w:szCs w:val="28"/>
          <w:u w:val="single"/>
        </w:rPr>
      </w:pPr>
      <w:r>
        <w:rPr>
          <w:rFonts w:ascii="宋体" w:eastAsia="宋体" w:hAnsi="宋体" w:cs="宋体" w:hint="eastAsia"/>
          <w:color w:val="000000"/>
          <w:position w:val="6"/>
          <w:sz w:val="28"/>
          <w:szCs w:val="28"/>
          <w:lang w:eastAsia="zh-TW"/>
        </w:rPr>
        <w:t>代理人：</w:t>
      </w:r>
      <w:r>
        <w:rPr>
          <w:rFonts w:ascii="宋体" w:eastAsia="宋体" w:hAnsi="宋体" w:cs="宋体" w:hint="eastAsia"/>
          <w:color w:val="000000"/>
          <w:position w:val="6"/>
          <w:sz w:val="28"/>
          <w:szCs w:val="28"/>
          <w:u w:val="single"/>
          <w:lang w:eastAsia="zh-TW"/>
        </w:rPr>
        <w:t xml:space="preserve">             </w:t>
      </w:r>
      <w:r>
        <w:rPr>
          <w:rFonts w:ascii="宋体" w:eastAsia="宋体" w:hAnsi="宋体" w:cs="宋体" w:hint="eastAsia"/>
          <w:color w:val="000000"/>
          <w:position w:val="6"/>
          <w:sz w:val="28"/>
          <w:szCs w:val="28"/>
          <w:lang w:eastAsia="zh-TW"/>
        </w:rPr>
        <w:t xml:space="preserve"> </w:t>
      </w:r>
      <w:r>
        <w:rPr>
          <w:rFonts w:ascii="宋体" w:eastAsia="宋体" w:hAnsi="宋体" w:cs="宋体" w:hint="eastAsia"/>
          <w:color w:val="000000"/>
          <w:position w:val="6"/>
          <w:sz w:val="28"/>
          <w:szCs w:val="28"/>
          <w:lang w:eastAsia="zh-TW"/>
        </w:rPr>
        <w:t>性别：</w:t>
      </w:r>
      <w:r>
        <w:rPr>
          <w:rFonts w:ascii="宋体" w:eastAsia="宋体" w:hAnsi="宋体" w:cs="宋体" w:hint="eastAsia"/>
          <w:color w:val="000000"/>
          <w:position w:val="6"/>
          <w:sz w:val="28"/>
          <w:szCs w:val="28"/>
          <w:u w:val="single"/>
          <w:lang w:eastAsia="zh-TW"/>
        </w:rPr>
        <w:t xml:space="preserve">        </w:t>
      </w:r>
      <w:r>
        <w:rPr>
          <w:rFonts w:ascii="宋体" w:eastAsia="宋体" w:hAnsi="宋体" w:cs="宋体" w:hint="eastAsia"/>
          <w:color w:val="000000"/>
          <w:position w:val="6"/>
          <w:sz w:val="28"/>
          <w:szCs w:val="28"/>
          <w:lang w:eastAsia="zh-TW"/>
        </w:rPr>
        <w:t>年龄：</w:t>
      </w:r>
      <w:r>
        <w:rPr>
          <w:rFonts w:ascii="宋体" w:eastAsia="宋体" w:hAnsi="宋体" w:cs="宋体" w:hint="eastAsia"/>
          <w:color w:val="000000"/>
          <w:position w:val="6"/>
          <w:sz w:val="28"/>
          <w:szCs w:val="28"/>
          <w:u w:val="single"/>
        </w:rPr>
        <w:t xml:space="preserve">      </w:t>
      </w:r>
      <w:r>
        <w:rPr>
          <w:rFonts w:ascii="宋体" w:eastAsia="宋体" w:hAnsi="宋体" w:cs="宋体" w:hint="eastAsia"/>
          <w:color w:val="000000"/>
          <w:position w:val="6"/>
          <w:sz w:val="28"/>
          <w:szCs w:val="28"/>
        </w:rPr>
        <w:t xml:space="preserve"> </w:t>
      </w:r>
    </w:p>
    <w:p w:rsidR="00122A54" w:rsidRDefault="00BA6217">
      <w:pPr>
        <w:spacing w:line="600" w:lineRule="exact"/>
        <w:ind w:firstLineChars="200" w:firstLine="560"/>
        <w:rPr>
          <w:rFonts w:ascii="宋体" w:eastAsia="宋体" w:hAnsi="宋体" w:cs="宋体"/>
          <w:color w:val="000000"/>
          <w:position w:val="6"/>
          <w:sz w:val="28"/>
          <w:szCs w:val="28"/>
          <w:lang w:eastAsia="zh-TW"/>
        </w:rPr>
      </w:pPr>
      <w:r>
        <w:rPr>
          <w:rFonts w:ascii="宋体" w:eastAsia="宋体" w:hAnsi="宋体" w:cs="宋体" w:hint="eastAsia"/>
          <w:color w:val="000000"/>
          <w:position w:val="6"/>
          <w:sz w:val="28"/>
          <w:szCs w:val="28"/>
          <w:lang w:eastAsia="zh-TW"/>
        </w:rPr>
        <w:t>身份证号码：</w:t>
      </w:r>
      <w:r>
        <w:rPr>
          <w:rFonts w:ascii="宋体" w:eastAsia="宋体" w:hAnsi="宋体" w:cs="宋体" w:hint="eastAsia"/>
          <w:color w:val="000000"/>
          <w:position w:val="6"/>
          <w:sz w:val="28"/>
          <w:szCs w:val="28"/>
          <w:u w:val="single"/>
          <w:lang w:eastAsia="zh-TW"/>
        </w:rPr>
        <w:t xml:space="preserve">                   </w:t>
      </w:r>
      <w:r>
        <w:rPr>
          <w:rFonts w:ascii="宋体" w:eastAsia="宋体" w:hAnsi="宋体" w:cs="宋体" w:hint="eastAsia"/>
          <w:color w:val="000000"/>
          <w:position w:val="6"/>
          <w:sz w:val="28"/>
          <w:szCs w:val="28"/>
        </w:rPr>
        <w:t>职务：</w:t>
      </w:r>
    </w:p>
    <w:p w:rsidR="00122A54" w:rsidRDefault="00BA6217">
      <w:pPr>
        <w:spacing w:line="600" w:lineRule="exact"/>
        <w:ind w:firstLineChars="200" w:firstLine="560"/>
        <w:rPr>
          <w:rFonts w:ascii="宋体" w:eastAsia="宋体" w:hAnsi="宋体" w:cs="宋体"/>
          <w:color w:val="000000"/>
          <w:position w:val="6"/>
          <w:sz w:val="28"/>
          <w:szCs w:val="28"/>
          <w:u w:val="single"/>
        </w:rPr>
      </w:pPr>
      <w:r>
        <w:rPr>
          <w:rFonts w:ascii="宋体" w:eastAsia="宋体" w:hAnsi="宋体" w:cs="宋体" w:hint="eastAsia"/>
          <w:color w:val="000000"/>
          <w:position w:val="6"/>
          <w:sz w:val="28"/>
          <w:szCs w:val="28"/>
          <w:lang w:eastAsia="zh-TW"/>
        </w:rPr>
        <w:t>授权委托日期：</w:t>
      </w:r>
      <w:r>
        <w:rPr>
          <w:rFonts w:ascii="宋体" w:eastAsia="宋体" w:hAnsi="宋体" w:cs="宋体" w:hint="eastAsia"/>
          <w:color w:val="000000"/>
          <w:position w:val="6"/>
          <w:sz w:val="28"/>
          <w:szCs w:val="28"/>
          <w:u w:val="single"/>
        </w:rPr>
        <w:t xml:space="preserve"> 2021 </w:t>
      </w:r>
      <w:r>
        <w:rPr>
          <w:rFonts w:ascii="宋体" w:eastAsia="宋体" w:hAnsi="宋体" w:cs="宋体" w:hint="eastAsia"/>
          <w:color w:val="000000"/>
          <w:position w:val="6"/>
          <w:sz w:val="28"/>
          <w:szCs w:val="28"/>
          <w:lang w:eastAsia="zh-TW"/>
        </w:rPr>
        <w:t>年</w:t>
      </w:r>
      <w:r>
        <w:rPr>
          <w:rFonts w:ascii="宋体" w:eastAsia="宋体" w:hAnsi="宋体" w:cs="宋体" w:hint="eastAsia"/>
          <w:color w:val="000000"/>
          <w:position w:val="6"/>
          <w:sz w:val="28"/>
          <w:szCs w:val="28"/>
          <w:u w:val="single"/>
          <w:lang w:eastAsia="zh-TW"/>
        </w:rPr>
        <w:t xml:space="preserve">   </w:t>
      </w:r>
      <w:r>
        <w:rPr>
          <w:rFonts w:ascii="宋体" w:eastAsia="宋体" w:hAnsi="宋体" w:cs="宋体" w:hint="eastAsia"/>
          <w:color w:val="000000"/>
          <w:position w:val="6"/>
          <w:sz w:val="28"/>
          <w:szCs w:val="28"/>
          <w:lang w:eastAsia="zh-TW"/>
        </w:rPr>
        <w:t>月</w:t>
      </w:r>
      <w:r>
        <w:rPr>
          <w:rFonts w:ascii="宋体" w:eastAsia="宋体" w:hAnsi="宋体" w:cs="宋体" w:hint="eastAsia"/>
          <w:color w:val="000000"/>
          <w:position w:val="6"/>
          <w:sz w:val="28"/>
          <w:szCs w:val="28"/>
          <w:u w:val="single"/>
        </w:rPr>
        <w:t xml:space="preserve">   </w:t>
      </w:r>
      <w:r>
        <w:rPr>
          <w:rFonts w:ascii="宋体" w:eastAsia="宋体" w:hAnsi="宋体" w:cs="宋体" w:hint="eastAsia"/>
          <w:color w:val="000000"/>
          <w:position w:val="6"/>
          <w:sz w:val="28"/>
          <w:szCs w:val="28"/>
        </w:rPr>
        <w:t>日</w:t>
      </w:r>
      <w:r>
        <w:rPr>
          <w:rFonts w:ascii="宋体" w:eastAsia="宋体" w:hAnsi="宋体" w:cs="宋体" w:hint="eastAsia"/>
          <w:color w:val="000000"/>
          <w:position w:val="6"/>
          <w:sz w:val="28"/>
          <w:szCs w:val="28"/>
          <w:lang w:eastAsia="zh-TW"/>
        </w:rPr>
        <w:t xml:space="preserve">  </w:t>
      </w:r>
    </w:p>
    <w:p w:rsidR="00122A54" w:rsidRDefault="00122A54">
      <w:pPr>
        <w:spacing w:line="600" w:lineRule="exact"/>
        <w:ind w:firstLineChars="200" w:firstLine="560"/>
        <w:rPr>
          <w:rFonts w:ascii="宋体" w:eastAsia="宋体" w:hAnsi="宋体" w:cs="宋体"/>
          <w:color w:val="000000"/>
          <w:position w:val="6"/>
          <w:sz w:val="28"/>
          <w:szCs w:val="28"/>
          <w:highlight w:val="green"/>
          <w:u w:val="single"/>
        </w:rPr>
      </w:pPr>
    </w:p>
    <w:p w:rsidR="00122A54" w:rsidRDefault="00122A54">
      <w:pPr>
        <w:spacing w:line="600" w:lineRule="exact"/>
        <w:ind w:firstLineChars="200" w:firstLine="560"/>
        <w:rPr>
          <w:rFonts w:ascii="宋体" w:eastAsia="宋体" w:hAnsi="宋体" w:cs="宋体"/>
          <w:color w:val="000000"/>
          <w:position w:val="6"/>
          <w:sz w:val="28"/>
          <w:szCs w:val="28"/>
          <w:highlight w:val="green"/>
          <w:u w:val="single"/>
        </w:rPr>
      </w:pPr>
    </w:p>
    <w:p w:rsidR="00122A54" w:rsidRDefault="00BA6217">
      <w:pPr>
        <w:spacing w:line="600" w:lineRule="exact"/>
        <w:ind w:firstLineChars="200" w:firstLine="560"/>
        <w:rPr>
          <w:rFonts w:ascii="宋体" w:eastAsia="宋体" w:hAnsi="宋体" w:cs="宋体"/>
          <w:color w:val="000000"/>
          <w:position w:val="6"/>
          <w:sz w:val="28"/>
          <w:szCs w:val="28"/>
          <w:lang w:eastAsia="zh-TW"/>
        </w:rPr>
      </w:pPr>
      <w:r>
        <w:rPr>
          <w:rFonts w:ascii="宋体" w:eastAsia="宋体" w:hAnsi="宋体" w:cs="宋体" w:hint="eastAsia"/>
          <w:color w:val="000000"/>
          <w:position w:val="6"/>
          <w:sz w:val="28"/>
          <w:szCs w:val="28"/>
          <w:lang w:eastAsia="zh-TW"/>
        </w:rPr>
        <w:t>附：委托代理人身份证件复印件</w:t>
      </w:r>
    </w:p>
    <w:p w:rsidR="00122A54" w:rsidRDefault="00122A54">
      <w:pPr>
        <w:pStyle w:val="mybody"/>
        <w:spacing w:beforeLines="0" w:before="0" w:afterLines="0" w:after="0" w:line="240" w:lineRule="auto"/>
        <w:ind w:firstLine="560"/>
        <w:rPr>
          <w:rFonts w:ascii="宋体" w:eastAsia="宋体" w:hAnsi="宋体" w:cs="宋体"/>
          <w:lang w:eastAsia="zh-CN"/>
        </w:rPr>
      </w:pPr>
    </w:p>
    <w:sectPr w:rsidR="00122A54">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217" w:rsidRDefault="00BA6217">
      <w:r>
        <w:separator/>
      </w:r>
    </w:p>
  </w:endnote>
  <w:endnote w:type="continuationSeparator" w:id="0">
    <w:p w:rsidR="00BA6217" w:rsidRDefault="00BA6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F-簡秀宋體">
    <w:altName w:val="宋体"/>
    <w:charset w:val="88"/>
    <w:family w:val="modern"/>
    <w:pitch w:val="default"/>
    <w:sig w:usb0="00000000" w:usb1="00000000" w:usb2="00000010" w:usb3="00000000" w:csb0="00100000" w:csb1="00000000"/>
  </w:font>
  <w:font w:name="monospac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890626"/>
      <w:docPartObj>
        <w:docPartGallery w:val="AutoText"/>
      </w:docPartObj>
    </w:sdtPr>
    <w:sdtEndPr/>
    <w:sdtContent>
      <w:p w:rsidR="00122A54" w:rsidRDefault="00BA6217">
        <w:pPr>
          <w:pStyle w:val="a7"/>
          <w:jc w:val="center"/>
        </w:pPr>
        <w:r>
          <w:fldChar w:fldCharType="begin"/>
        </w:r>
        <w:r>
          <w:instrText>PAGE   \* MERGEFORMAT</w:instrText>
        </w:r>
        <w:r>
          <w:fldChar w:fldCharType="separate"/>
        </w:r>
        <w:r w:rsidR="00E1468B" w:rsidRPr="00E1468B">
          <w:rPr>
            <w:noProof/>
            <w:lang w:val="zh-CN"/>
          </w:rPr>
          <w:t>1</w:t>
        </w:r>
        <w:r>
          <w:fldChar w:fldCharType="end"/>
        </w:r>
      </w:p>
    </w:sdtContent>
  </w:sdt>
  <w:p w:rsidR="00122A54" w:rsidRDefault="00122A5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217" w:rsidRDefault="00BA6217">
      <w:r>
        <w:separator/>
      </w:r>
    </w:p>
  </w:footnote>
  <w:footnote w:type="continuationSeparator" w:id="0">
    <w:p w:rsidR="00BA6217" w:rsidRDefault="00BA62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8EA4F8"/>
    <w:multiLevelType w:val="singleLevel"/>
    <w:tmpl w:val="858EA4F8"/>
    <w:lvl w:ilvl="0">
      <w:start w:val="1"/>
      <w:numFmt w:val="decimal"/>
      <w:suff w:val="nothing"/>
      <w:lvlText w:val="（%1）"/>
      <w:lvlJc w:val="left"/>
    </w:lvl>
  </w:abstractNum>
  <w:abstractNum w:abstractNumId="1">
    <w:nsid w:val="36B6FD5C"/>
    <w:multiLevelType w:val="singleLevel"/>
    <w:tmpl w:val="36B6FD5C"/>
    <w:lvl w:ilvl="0">
      <w:start w:val="8"/>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33D"/>
    <w:rsid w:val="00002F36"/>
    <w:rsid w:val="000812A7"/>
    <w:rsid w:val="00122A54"/>
    <w:rsid w:val="00127131"/>
    <w:rsid w:val="00184BC3"/>
    <w:rsid w:val="001D13B5"/>
    <w:rsid w:val="001D5608"/>
    <w:rsid w:val="001F2DC0"/>
    <w:rsid w:val="002C15D0"/>
    <w:rsid w:val="002E7132"/>
    <w:rsid w:val="0030668D"/>
    <w:rsid w:val="00317149"/>
    <w:rsid w:val="003D1E0C"/>
    <w:rsid w:val="003D3D80"/>
    <w:rsid w:val="003F01BA"/>
    <w:rsid w:val="003F533D"/>
    <w:rsid w:val="004042B4"/>
    <w:rsid w:val="00446733"/>
    <w:rsid w:val="00482740"/>
    <w:rsid w:val="005019A4"/>
    <w:rsid w:val="00585D08"/>
    <w:rsid w:val="005E60D9"/>
    <w:rsid w:val="006825F0"/>
    <w:rsid w:val="006B202A"/>
    <w:rsid w:val="00736990"/>
    <w:rsid w:val="00741C48"/>
    <w:rsid w:val="00795E16"/>
    <w:rsid w:val="00824861"/>
    <w:rsid w:val="0087444F"/>
    <w:rsid w:val="008A4640"/>
    <w:rsid w:val="0098513F"/>
    <w:rsid w:val="009A7ABB"/>
    <w:rsid w:val="009B430D"/>
    <w:rsid w:val="009D3E59"/>
    <w:rsid w:val="009E1BC4"/>
    <w:rsid w:val="00A23E11"/>
    <w:rsid w:val="00A97FB1"/>
    <w:rsid w:val="00B0264A"/>
    <w:rsid w:val="00B264A2"/>
    <w:rsid w:val="00B34F96"/>
    <w:rsid w:val="00BA6217"/>
    <w:rsid w:val="00C14F8C"/>
    <w:rsid w:val="00C3152C"/>
    <w:rsid w:val="00CD0897"/>
    <w:rsid w:val="00CD163F"/>
    <w:rsid w:val="00CF1545"/>
    <w:rsid w:val="00D0557B"/>
    <w:rsid w:val="00D068A6"/>
    <w:rsid w:val="00D3292E"/>
    <w:rsid w:val="00D42BA5"/>
    <w:rsid w:val="00D659B9"/>
    <w:rsid w:val="00DA51FC"/>
    <w:rsid w:val="00DC630F"/>
    <w:rsid w:val="00DD3A66"/>
    <w:rsid w:val="00E1468B"/>
    <w:rsid w:val="00E318CA"/>
    <w:rsid w:val="00E43C54"/>
    <w:rsid w:val="00EE6500"/>
    <w:rsid w:val="00F929B9"/>
    <w:rsid w:val="00FB0C61"/>
    <w:rsid w:val="00FE23A8"/>
    <w:rsid w:val="00FF070C"/>
    <w:rsid w:val="01316823"/>
    <w:rsid w:val="089A75B0"/>
    <w:rsid w:val="0D1272AF"/>
    <w:rsid w:val="10715ED2"/>
    <w:rsid w:val="11E65119"/>
    <w:rsid w:val="2D2E0D10"/>
    <w:rsid w:val="340168D7"/>
    <w:rsid w:val="341F5CAF"/>
    <w:rsid w:val="387608EC"/>
    <w:rsid w:val="3F2305F4"/>
    <w:rsid w:val="448151BA"/>
    <w:rsid w:val="47AE3A27"/>
    <w:rsid w:val="4B8F32B2"/>
    <w:rsid w:val="4EF56865"/>
    <w:rsid w:val="51FB194F"/>
    <w:rsid w:val="53117BCC"/>
    <w:rsid w:val="58D10E59"/>
    <w:rsid w:val="6DBC026F"/>
    <w:rsid w:val="742363EA"/>
    <w:rsid w:val="777E1C26"/>
    <w:rsid w:val="796F53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footnote text" w:uiPriority="0" w:unhideWhenUsed="0" w:qFormat="1"/>
    <w:lsdException w:name="header" w:semiHidden="0" w:unhideWhenUsed="0" w:qFormat="1"/>
    <w:lsdException w:name="footer" w:semiHidden="0" w:unhideWhenUsed="0" w:qFormat="1"/>
    <w:lsdException w:name="caption" w:semiHidden="0" w:uiPriority="35"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Body Text First Indent 2" w:semiHidden="0" w:uiPriority="0" w:qFormat="1"/>
    <w:lsdException w:name="Hyperlink" w:qFormat="1"/>
    <w:lsdException w:name="FollowedHyperlink" w:qFormat="1"/>
    <w:lsdException w:name="Strong" w:semiHidden="0" w:uiPriority="22" w:unhideWhenUsed="0" w:qFormat="1"/>
    <w:lsdException w:name="Emphasis" w:semiHidden="0" w:uiPriority="0" w:unhideWhenUsed="0" w:qFormat="1"/>
    <w:lsdException w:name="Normal (Web)" w:qFormat="1"/>
    <w:lsdException w:name="HTML Acronym" w:qFormat="1"/>
    <w:lsdException w:name="HTML Cite" w:qFormat="1"/>
    <w:lsdException w:name="HTML Code" w:qFormat="1"/>
    <w:lsdException w:name="HTML Definition" w:semiHidden="0" w:uiPriority="0" w:unhideWhenUsed="0" w:qFormat="1"/>
    <w:lsdException w:name="HTML Keyboard" w:qFormat="1"/>
    <w:lsdException w:name="HTML Sample" w:qFormat="1"/>
    <w:lsdException w:name="HTML Typewriter" w:qFormat="1"/>
    <w:lsdException w:name="HTML Variable"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0"/>
    <w:next w:val="3780200"/>
    <w:unhideWhenUsed/>
    <w:qFormat/>
    <w:pPr>
      <w:tabs>
        <w:tab w:val="left" w:pos="0"/>
        <w:tab w:val="left" w:pos="993"/>
        <w:tab w:val="left" w:pos="1134"/>
      </w:tabs>
      <w:ind w:firstLine="420"/>
    </w:pPr>
  </w:style>
  <w:style w:type="paragraph" w:customStyle="1" w:styleId="0">
    <w:name w:val="正文文本缩进_0"/>
    <w:basedOn w:val="00"/>
    <w:next w:val="00"/>
    <w:qFormat/>
    <w:pPr>
      <w:spacing w:before="240" w:line="360" w:lineRule="auto"/>
      <w:ind w:firstLineChars="263" w:firstLine="552"/>
    </w:pPr>
    <w:rPr>
      <w:rFonts w:ascii="宋体" w:hAnsi="宋体"/>
      <w:szCs w:val="20"/>
    </w:rPr>
  </w:style>
  <w:style w:type="paragraph" w:customStyle="1" w:styleId="00">
    <w:name w:val="正文_0"/>
    <w:next w:val="2"/>
    <w:qFormat/>
    <w:pPr>
      <w:widowControl w:val="0"/>
      <w:jc w:val="both"/>
    </w:pPr>
    <w:rPr>
      <w:rFonts w:ascii="Calibri" w:hAnsi="Calibri"/>
      <w:kern w:val="2"/>
      <w:sz w:val="21"/>
      <w:szCs w:val="22"/>
    </w:rPr>
  </w:style>
  <w:style w:type="paragraph" w:customStyle="1" w:styleId="3780200">
    <w:name w:val="样式 标题 3 + (中文) 黑体 小四 非加粗 段前: 7.8 磅 段后: 0 磅 行距: 固定值 20 磅_0"/>
    <w:basedOn w:val="30"/>
    <w:qFormat/>
    <w:pPr>
      <w:spacing w:before="0" w:after="0" w:line="400" w:lineRule="exact"/>
    </w:pPr>
    <w:rPr>
      <w:rFonts w:ascii="Times New Roman" w:eastAsia="黑体" w:hAnsi="Times New Roman" w:cs="宋体"/>
      <w:b w:val="0"/>
      <w:bCs w:val="0"/>
      <w:sz w:val="21"/>
      <w:szCs w:val="20"/>
    </w:rPr>
  </w:style>
  <w:style w:type="paragraph" w:customStyle="1" w:styleId="30">
    <w:name w:val="标题 3_0"/>
    <w:basedOn w:val="000"/>
    <w:next w:val="1"/>
    <w:unhideWhenUsed/>
    <w:qFormat/>
    <w:pPr>
      <w:keepNext/>
      <w:keepLines/>
      <w:spacing w:before="260" w:after="260" w:line="416" w:lineRule="auto"/>
      <w:outlineLvl w:val="2"/>
    </w:pPr>
    <w:rPr>
      <w:b/>
      <w:bCs/>
      <w:sz w:val="32"/>
      <w:szCs w:val="32"/>
    </w:rPr>
  </w:style>
  <w:style w:type="paragraph" w:customStyle="1" w:styleId="000">
    <w:name w:val="正文_0_0"/>
    <w:basedOn w:val="10"/>
    <w:next w:val="2"/>
    <w:qFormat/>
    <w:pPr>
      <w:widowControl w:val="0"/>
      <w:jc w:val="both"/>
    </w:pPr>
    <w:rPr>
      <w:rFonts w:ascii="Calibri" w:eastAsia="宋体" w:hAnsi="Calibri"/>
      <w:kern w:val="2"/>
      <w:sz w:val="21"/>
      <w:szCs w:val="22"/>
    </w:rPr>
  </w:style>
  <w:style w:type="paragraph" w:customStyle="1" w:styleId="10">
    <w:name w:val="正文1"/>
    <w:next w:val="2"/>
    <w:qFormat/>
    <w:rPr>
      <w:rFonts w:eastAsia="Times New Roman"/>
      <w:sz w:val="24"/>
      <w:szCs w:val="24"/>
    </w:rPr>
  </w:style>
  <w:style w:type="paragraph" w:customStyle="1" w:styleId="1">
    <w:name w:val="正文_1"/>
    <w:next w:val="2"/>
    <w:qFormat/>
    <w:pPr>
      <w:widowControl w:val="0"/>
      <w:jc w:val="both"/>
    </w:pPr>
    <w:rPr>
      <w:kern w:val="2"/>
      <w:sz w:val="21"/>
      <w:szCs w:val="24"/>
    </w:rPr>
  </w:style>
  <w:style w:type="paragraph" w:styleId="a3">
    <w:name w:val="Normal Indent"/>
    <w:basedOn w:val="a"/>
    <w:qFormat/>
    <w:pPr>
      <w:adjustRightInd w:val="0"/>
      <w:spacing w:line="360" w:lineRule="atLeast"/>
      <w:ind w:firstLine="420"/>
      <w:textAlignment w:val="baseline"/>
    </w:pPr>
    <w:rPr>
      <w:szCs w:val="20"/>
    </w:rPr>
  </w:style>
  <w:style w:type="paragraph" w:styleId="a4">
    <w:name w:val="caption"/>
    <w:basedOn w:val="a"/>
    <w:next w:val="a"/>
    <w:uiPriority w:val="35"/>
    <w:unhideWhenUsed/>
    <w:qFormat/>
    <w:rPr>
      <w:rFonts w:asciiTheme="majorHAnsi" w:eastAsia="黑体" w:hAnsiTheme="majorHAnsi" w:cstheme="majorBidi"/>
      <w:sz w:val="20"/>
      <w:szCs w:val="20"/>
    </w:rPr>
  </w:style>
  <w:style w:type="paragraph" w:styleId="a5">
    <w:name w:val="Body Text Indent"/>
    <w:basedOn w:val="a"/>
    <w:next w:val="a"/>
    <w:qFormat/>
    <w:pPr>
      <w:tabs>
        <w:tab w:val="left" w:pos="360"/>
      </w:tabs>
      <w:ind w:left="1440"/>
    </w:pPr>
    <w:rPr>
      <w:rFonts w:ascii="Times New Roman" w:eastAsia="CF-簡秀宋體"/>
      <w:spacing w:val="60"/>
    </w:rPr>
  </w:style>
  <w:style w:type="paragraph" w:styleId="a6">
    <w:name w:val="Balloon Text"/>
    <w:basedOn w:val="a"/>
    <w:link w:val="Char"/>
    <w:uiPriority w:val="99"/>
    <w:semiHidden/>
    <w:unhideWhenUsed/>
    <w:qFormat/>
    <w:rPr>
      <w:sz w:val="18"/>
      <w:szCs w:val="18"/>
    </w:rPr>
  </w:style>
  <w:style w:type="paragraph" w:styleId="a7">
    <w:name w:val="footer"/>
    <w:basedOn w:val="a"/>
    <w:link w:val="Char0"/>
    <w:uiPriority w:val="99"/>
    <w:qFormat/>
    <w:pPr>
      <w:tabs>
        <w:tab w:val="center" w:pos="4147"/>
        <w:tab w:val="right" w:pos="8309"/>
      </w:tabs>
    </w:pPr>
    <w:rPr>
      <w:sz w:val="20"/>
    </w:rPr>
  </w:style>
  <w:style w:type="paragraph" w:styleId="a8">
    <w:name w:val="header"/>
    <w:basedOn w:val="a"/>
    <w:uiPriority w:val="99"/>
    <w:qFormat/>
    <w:pPr>
      <w:tabs>
        <w:tab w:val="center" w:pos="4147"/>
        <w:tab w:val="right" w:pos="8309"/>
      </w:tabs>
    </w:pPr>
    <w:rPr>
      <w:sz w:val="20"/>
    </w:rPr>
  </w:style>
  <w:style w:type="paragraph" w:styleId="a9">
    <w:name w:val="footnote text"/>
    <w:basedOn w:val="a"/>
    <w:semiHidden/>
    <w:qFormat/>
    <w:pPr>
      <w:adjustRightInd w:val="0"/>
      <w:spacing w:line="312" w:lineRule="atLeast"/>
      <w:jc w:val="left"/>
      <w:textAlignment w:val="baseline"/>
    </w:pPr>
    <w:rPr>
      <w:kern w:val="0"/>
      <w:sz w:val="18"/>
      <w:szCs w:val="20"/>
    </w:rPr>
  </w:style>
  <w:style w:type="paragraph" w:styleId="aa">
    <w:name w:val="Normal (Web)"/>
    <w:basedOn w:val="a"/>
    <w:uiPriority w:val="99"/>
    <w:semiHidden/>
    <w:unhideWhenUsed/>
    <w:qFormat/>
    <w:rPr>
      <w:rFonts w:ascii="Times New Roman" w:hAnsi="Times New Roman" w:cs="Times New Roman"/>
      <w:sz w:val="24"/>
      <w:szCs w:val="24"/>
    </w:rPr>
  </w:style>
  <w:style w:type="character" w:styleId="ab">
    <w:name w:val="FollowedHyperlink"/>
    <w:basedOn w:val="a0"/>
    <w:uiPriority w:val="99"/>
    <w:semiHidden/>
    <w:unhideWhenUsed/>
    <w:qFormat/>
    <w:rPr>
      <w:color w:val="800080"/>
      <w:u w:val="none"/>
    </w:rPr>
  </w:style>
  <w:style w:type="character" w:styleId="ac">
    <w:name w:val="Emphasis"/>
    <w:basedOn w:val="a0"/>
    <w:qFormat/>
  </w:style>
  <w:style w:type="character" w:styleId="HTML">
    <w:name w:val="HTML Definition"/>
    <w:basedOn w:val="a0"/>
    <w:qFormat/>
  </w:style>
  <w:style w:type="character" w:styleId="HTML0">
    <w:name w:val="HTML Typewriter"/>
    <w:basedOn w:val="a0"/>
    <w:uiPriority w:val="99"/>
    <w:semiHidden/>
    <w:unhideWhenUsed/>
    <w:qFormat/>
    <w:rPr>
      <w:rFonts w:ascii="monospace" w:eastAsia="monospace" w:hAnsi="monospace" w:cs="monospace"/>
      <w:sz w:val="20"/>
    </w:rPr>
  </w:style>
  <w:style w:type="character" w:styleId="HTML1">
    <w:name w:val="HTML Acronym"/>
    <w:basedOn w:val="a0"/>
    <w:uiPriority w:val="99"/>
    <w:semiHidden/>
    <w:unhideWhenUsed/>
    <w:qFormat/>
  </w:style>
  <w:style w:type="character" w:styleId="HTML2">
    <w:name w:val="HTML Variable"/>
    <w:basedOn w:val="a0"/>
    <w:uiPriority w:val="99"/>
    <w:semiHidden/>
    <w:unhideWhenUsed/>
    <w:qFormat/>
  </w:style>
  <w:style w:type="character" w:styleId="ad">
    <w:name w:val="Hyperlink"/>
    <w:basedOn w:val="a0"/>
    <w:uiPriority w:val="99"/>
    <w:semiHidden/>
    <w:unhideWhenUsed/>
    <w:qFormat/>
    <w:rPr>
      <w:color w:val="0000FF"/>
      <w:u w:val="none"/>
    </w:rPr>
  </w:style>
  <w:style w:type="character" w:styleId="HTML3">
    <w:name w:val="HTML Code"/>
    <w:basedOn w:val="a0"/>
    <w:uiPriority w:val="99"/>
    <w:semiHidden/>
    <w:unhideWhenUsed/>
    <w:qFormat/>
    <w:rPr>
      <w:rFonts w:ascii="monospace" w:eastAsia="monospace" w:hAnsi="monospace" w:cs="monospace" w:hint="default"/>
      <w:sz w:val="20"/>
    </w:rPr>
  </w:style>
  <w:style w:type="character" w:styleId="HTML4">
    <w:name w:val="HTML Cite"/>
    <w:basedOn w:val="a0"/>
    <w:uiPriority w:val="99"/>
    <w:semiHidden/>
    <w:unhideWhenUsed/>
    <w:qFormat/>
  </w:style>
  <w:style w:type="character" w:styleId="HTML5">
    <w:name w:val="HTML Keyboard"/>
    <w:basedOn w:val="a0"/>
    <w:uiPriority w:val="99"/>
    <w:semiHidden/>
    <w:unhideWhenUsed/>
    <w:qFormat/>
    <w:rPr>
      <w:rFonts w:ascii="monospace" w:eastAsia="monospace" w:hAnsi="monospace" w:cs="monospace" w:hint="default"/>
      <w:sz w:val="20"/>
    </w:rPr>
  </w:style>
  <w:style w:type="character" w:styleId="HTML6">
    <w:name w:val="HTML Sample"/>
    <w:basedOn w:val="a0"/>
    <w:uiPriority w:val="99"/>
    <w:semiHidden/>
    <w:unhideWhenUsed/>
    <w:qFormat/>
    <w:rPr>
      <w:rFonts w:ascii="monospace" w:eastAsia="monospace" w:hAnsi="monospace" w:cs="monospace" w:hint="default"/>
    </w:rPr>
  </w:style>
  <w:style w:type="paragraph" w:customStyle="1" w:styleId="mybody">
    <w:name w:val="mybody"/>
    <w:basedOn w:val="a"/>
    <w:link w:val="mybodyChar"/>
    <w:qFormat/>
    <w:pPr>
      <w:widowControl/>
      <w:spacing w:beforeLines="100" w:before="100" w:afterLines="100" w:after="100" w:line="288" w:lineRule="auto"/>
      <w:ind w:firstLineChars="200" w:firstLine="200"/>
      <w:jc w:val="left"/>
    </w:pPr>
    <w:rPr>
      <w:color w:val="000000" w:themeColor="text1"/>
      <w:kern w:val="0"/>
      <w:sz w:val="28"/>
      <w:lang w:eastAsia="en-US"/>
    </w:rPr>
  </w:style>
  <w:style w:type="character" w:customStyle="1" w:styleId="mybodyChar">
    <w:name w:val="mybody Char"/>
    <w:basedOn w:val="a0"/>
    <w:link w:val="mybody"/>
    <w:qFormat/>
    <w:rPr>
      <w:color w:val="000000" w:themeColor="text1"/>
      <w:kern w:val="0"/>
      <w:sz w:val="28"/>
      <w:lang w:eastAsia="en-US"/>
    </w:rPr>
  </w:style>
  <w:style w:type="character" w:customStyle="1" w:styleId="Char1">
    <w:name w:val="无间隔 Char"/>
    <w:basedOn w:val="a0"/>
    <w:link w:val="ae"/>
    <w:uiPriority w:val="1"/>
    <w:qFormat/>
    <w:locked/>
  </w:style>
  <w:style w:type="paragraph" w:styleId="ae">
    <w:name w:val="No Spacing"/>
    <w:link w:val="Char1"/>
    <w:uiPriority w:val="1"/>
    <w:qFormat/>
    <w:rPr>
      <w:rFonts w:asciiTheme="minorHAnsi" w:eastAsiaTheme="minorEastAsia" w:hAnsiTheme="minorHAnsi" w:cstheme="minorBidi"/>
      <w:kern w:val="2"/>
      <w:sz w:val="21"/>
      <w:szCs w:val="22"/>
    </w:rPr>
  </w:style>
  <w:style w:type="character" w:customStyle="1" w:styleId="Char">
    <w:name w:val="批注框文本 Char"/>
    <w:basedOn w:val="a0"/>
    <w:link w:val="a6"/>
    <w:uiPriority w:val="99"/>
    <w:semiHidden/>
    <w:qFormat/>
    <w:rPr>
      <w:sz w:val="18"/>
      <w:szCs w:val="18"/>
    </w:rPr>
  </w:style>
  <w:style w:type="paragraph" w:styleId="af">
    <w:name w:val="List Paragraph"/>
    <w:basedOn w:val="a"/>
    <w:uiPriority w:val="34"/>
    <w:qFormat/>
    <w:pPr>
      <w:ind w:firstLineChars="200" w:firstLine="420"/>
    </w:pPr>
  </w:style>
  <w:style w:type="paragraph" w:customStyle="1" w:styleId="21">
    <w:name w:val="正文首行缩进 21"/>
    <w:basedOn w:val="11"/>
    <w:qFormat/>
    <w:pPr>
      <w:ind w:firstLine="420"/>
    </w:pPr>
  </w:style>
  <w:style w:type="paragraph" w:customStyle="1" w:styleId="11">
    <w:name w:val="正文文本缩进1"/>
    <w:basedOn w:val="00"/>
    <w:qFormat/>
    <w:pPr>
      <w:widowControl/>
      <w:tabs>
        <w:tab w:val="left" w:pos="0"/>
        <w:tab w:val="left" w:pos="993"/>
        <w:tab w:val="left" w:pos="1134"/>
      </w:tabs>
      <w:spacing w:line="500" w:lineRule="exact"/>
      <w:ind w:firstLine="567"/>
    </w:pPr>
    <w:rPr>
      <w:rFonts w:ascii="宋体" w:hAnsi="宋体"/>
      <w:sz w:val="28"/>
    </w:rPr>
  </w:style>
  <w:style w:type="character" w:customStyle="1" w:styleId="Char0">
    <w:name w:val="页脚 Char"/>
    <w:basedOn w:val="a0"/>
    <w:link w:val="a7"/>
    <w:uiPriority w:val="99"/>
    <w:rPr>
      <w:rFonts w:asciiTheme="minorHAnsi" w:eastAsiaTheme="minorEastAsia" w:hAnsiTheme="minorHAnsi" w:cstheme="minorBidi"/>
      <w:kern w:val="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footnote text" w:uiPriority="0" w:unhideWhenUsed="0" w:qFormat="1"/>
    <w:lsdException w:name="header" w:semiHidden="0" w:unhideWhenUsed="0" w:qFormat="1"/>
    <w:lsdException w:name="footer" w:semiHidden="0" w:unhideWhenUsed="0" w:qFormat="1"/>
    <w:lsdException w:name="caption" w:semiHidden="0" w:uiPriority="35"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Body Text First Indent 2" w:semiHidden="0" w:uiPriority="0" w:qFormat="1"/>
    <w:lsdException w:name="Hyperlink" w:qFormat="1"/>
    <w:lsdException w:name="FollowedHyperlink" w:qFormat="1"/>
    <w:lsdException w:name="Strong" w:semiHidden="0" w:uiPriority="22" w:unhideWhenUsed="0" w:qFormat="1"/>
    <w:lsdException w:name="Emphasis" w:semiHidden="0" w:uiPriority="0" w:unhideWhenUsed="0" w:qFormat="1"/>
    <w:lsdException w:name="Normal (Web)" w:qFormat="1"/>
    <w:lsdException w:name="HTML Acronym" w:qFormat="1"/>
    <w:lsdException w:name="HTML Cite" w:qFormat="1"/>
    <w:lsdException w:name="HTML Code" w:qFormat="1"/>
    <w:lsdException w:name="HTML Definition" w:semiHidden="0" w:uiPriority="0" w:unhideWhenUsed="0" w:qFormat="1"/>
    <w:lsdException w:name="HTML Keyboard" w:qFormat="1"/>
    <w:lsdException w:name="HTML Sample" w:qFormat="1"/>
    <w:lsdException w:name="HTML Typewriter" w:qFormat="1"/>
    <w:lsdException w:name="HTML Variable"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0"/>
    <w:next w:val="3780200"/>
    <w:unhideWhenUsed/>
    <w:qFormat/>
    <w:pPr>
      <w:tabs>
        <w:tab w:val="left" w:pos="0"/>
        <w:tab w:val="left" w:pos="993"/>
        <w:tab w:val="left" w:pos="1134"/>
      </w:tabs>
      <w:ind w:firstLine="420"/>
    </w:pPr>
  </w:style>
  <w:style w:type="paragraph" w:customStyle="1" w:styleId="0">
    <w:name w:val="正文文本缩进_0"/>
    <w:basedOn w:val="00"/>
    <w:next w:val="00"/>
    <w:qFormat/>
    <w:pPr>
      <w:spacing w:before="240" w:line="360" w:lineRule="auto"/>
      <w:ind w:firstLineChars="263" w:firstLine="552"/>
    </w:pPr>
    <w:rPr>
      <w:rFonts w:ascii="宋体" w:hAnsi="宋体"/>
      <w:szCs w:val="20"/>
    </w:rPr>
  </w:style>
  <w:style w:type="paragraph" w:customStyle="1" w:styleId="00">
    <w:name w:val="正文_0"/>
    <w:next w:val="2"/>
    <w:qFormat/>
    <w:pPr>
      <w:widowControl w:val="0"/>
      <w:jc w:val="both"/>
    </w:pPr>
    <w:rPr>
      <w:rFonts w:ascii="Calibri" w:hAnsi="Calibri"/>
      <w:kern w:val="2"/>
      <w:sz w:val="21"/>
      <w:szCs w:val="22"/>
    </w:rPr>
  </w:style>
  <w:style w:type="paragraph" w:customStyle="1" w:styleId="3780200">
    <w:name w:val="样式 标题 3 + (中文) 黑体 小四 非加粗 段前: 7.8 磅 段后: 0 磅 行距: 固定值 20 磅_0"/>
    <w:basedOn w:val="30"/>
    <w:qFormat/>
    <w:pPr>
      <w:spacing w:before="0" w:after="0" w:line="400" w:lineRule="exact"/>
    </w:pPr>
    <w:rPr>
      <w:rFonts w:ascii="Times New Roman" w:eastAsia="黑体" w:hAnsi="Times New Roman" w:cs="宋体"/>
      <w:b w:val="0"/>
      <w:bCs w:val="0"/>
      <w:sz w:val="21"/>
      <w:szCs w:val="20"/>
    </w:rPr>
  </w:style>
  <w:style w:type="paragraph" w:customStyle="1" w:styleId="30">
    <w:name w:val="标题 3_0"/>
    <w:basedOn w:val="000"/>
    <w:next w:val="1"/>
    <w:unhideWhenUsed/>
    <w:qFormat/>
    <w:pPr>
      <w:keepNext/>
      <w:keepLines/>
      <w:spacing w:before="260" w:after="260" w:line="416" w:lineRule="auto"/>
      <w:outlineLvl w:val="2"/>
    </w:pPr>
    <w:rPr>
      <w:b/>
      <w:bCs/>
      <w:sz w:val="32"/>
      <w:szCs w:val="32"/>
    </w:rPr>
  </w:style>
  <w:style w:type="paragraph" w:customStyle="1" w:styleId="000">
    <w:name w:val="正文_0_0"/>
    <w:basedOn w:val="10"/>
    <w:next w:val="2"/>
    <w:qFormat/>
    <w:pPr>
      <w:widowControl w:val="0"/>
      <w:jc w:val="both"/>
    </w:pPr>
    <w:rPr>
      <w:rFonts w:ascii="Calibri" w:eastAsia="宋体" w:hAnsi="Calibri"/>
      <w:kern w:val="2"/>
      <w:sz w:val="21"/>
      <w:szCs w:val="22"/>
    </w:rPr>
  </w:style>
  <w:style w:type="paragraph" w:customStyle="1" w:styleId="10">
    <w:name w:val="正文1"/>
    <w:next w:val="2"/>
    <w:qFormat/>
    <w:rPr>
      <w:rFonts w:eastAsia="Times New Roman"/>
      <w:sz w:val="24"/>
      <w:szCs w:val="24"/>
    </w:rPr>
  </w:style>
  <w:style w:type="paragraph" w:customStyle="1" w:styleId="1">
    <w:name w:val="正文_1"/>
    <w:next w:val="2"/>
    <w:qFormat/>
    <w:pPr>
      <w:widowControl w:val="0"/>
      <w:jc w:val="both"/>
    </w:pPr>
    <w:rPr>
      <w:kern w:val="2"/>
      <w:sz w:val="21"/>
      <w:szCs w:val="24"/>
    </w:rPr>
  </w:style>
  <w:style w:type="paragraph" w:styleId="a3">
    <w:name w:val="Normal Indent"/>
    <w:basedOn w:val="a"/>
    <w:qFormat/>
    <w:pPr>
      <w:adjustRightInd w:val="0"/>
      <w:spacing w:line="360" w:lineRule="atLeast"/>
      <w:ind w:firstLine="420"/>
      <w:textAlignment w:val="baseline"/>
    </w:pPr>
    <w:rPr>
      <w:szCs w:val="20"/>
    </w:rPr>
  </w:style>
  <w:style w:type="paragraph" w:styleId="a4">
    <w:name w:val="caption"/>
    <w:basedOn w:val="a"/>
    <w:next w:val="a"/>
    <w:uiPriority w:val="35"/>
    <w:unhideWhenUsed/>
    <w:qFormat/>
    <w:rPr>
      <w:rFonts w:asciiTheme="majorHAnsi" w:eastAsia="黑体" w:hAnsiTheme="majorHAnsi" w:cstheme="majorBidi"/>
      <w:sz w:val="20"/>
      <w:szCs w:val="20"/>
    </w:rPr>
  </w:style>
  <w:style w:type="paragraph" w:styleId="a5">
    <w:name w:val="Body Text Indent"/>
    <w:basedOn w:val="a"/>
    <w:next w:val="a"/>
    <w:qFormat/>
    <w:pPr>
      <w:tabs>
        <w:tab w:val="left" w:pos="360"/>
      </w:tabs>
      <w:ind w:left="1440"/>
    </w:pPr>
    <w:rPr>
      <w:rFonts w:ascii="Times New Roman" w:eastAsia="CF-簡秀宋體"/>
      <w:spacing w:val="60"/>
    </w:rPr>
  </w:style>
  <w:style w:type="paragraph" w:styleId="a6">
    <w:name w:val="Balloon Text"/>
    <w:basedOn w:val="a"/>
    <w:link w:val="Char"/>
    <w:uiPriority w:val="99"/>
    <w:semiHidden/>
    <w:unhideWhenUsed/>
    <w:qFormat/>
    <w:rPr>
      <w:sz w:val="18"/>
      <w:szCs w:val="18"/>
    </w:rPr>
  </w:style>
  <w:style w:type="paragraph" w:styleId="a7">
    <w:name w:val="footer"/>
    <w:basedOn w:val="a"/>
    <w:link w:val="Char0"/>
    <w:uiPriority w:val="99"/>
    <w:qFormat/>
    <w:pPr>
      <w:tabs>
        <w:tab w:val="center" w:pos="4147"/>
        <w:tab w:val="right" w:pos="8309"/>
      </w:tabs>
    </w:pPr>
    <w:rPr>
      <w:sz w:val="20"/>
    </w:rPr>
  </w:style>
  <w:style w:type="paragraph" w:styleId="a8">
    <w:name w:val="header"/>
    <w:basedOn w:val="a"/>
    <w:uiPriority w:val="99"/>
    <w:qFormat/>
    <w:pPr>
      <w:tabs>
        <w:tab w:val="center" w:pos="4147"/>
        <w:tab w:val="right" w:pos="8309"/>
      </w:tabs>
    </w:pPr>
    <w:rPr>
      <w:sz w:val="20"/>
    </w:rPr>
  </w:style>
  <w:style w:type="paragraph" w:styleId="a9">
    <w:name w:val="footnote text"/>
    <w:basedOn w:val="a"/>
    <w:semiHidden/>
    <w:qFormat/>
    <w:pPr>
      <w:adjustRightInd w:val="0"/>
      <w:spacing w:line="312" w:lineRule="atLeast"/>
      <w:jc w:val="left"/>
      <w:textAlignment w:val="baseline"/>
    </w:pPr>
    <w:rPr>
      <w:kern w:val="0"/>
      <w:sz w:val="18"/>
      <w:szCs w:val="20"/>
    </w:rPr>
  </w:style>
  <w:style w:type="paragraph" w:styleId="aa">
    <w:name w:val="Normal (Web)"/>
    <w:basedOn w:val="a"/>
    <w:uiPriority w:val="99"/>
    <w:semiHidden/>
    <w:unhideWhenUsed/>
    <w:qFormat/>
    <w:rPr>
      <w:rFonts w:ascii="Times New Roman" w:hAnsi="Times New Roman" w:cs="Times New Roman"/>
      <w:sz w:val="24"/>
      <w:szCs w:val="24"/>
    </w:rPr>
  </w:style>
  <w:style w:type="character" w:styleId="ab">
    <w:name w:val="FollowedHyperlink"/>
    <w:basedOn w:val="a0"/>
    <w:uiPriority w:val="99"/>
    <w:semiHidden/>
    <w:unhideWhenUsed/>
    <w:qFormat/>
    <w:rPr>
      <w:color w:val="800080"/>
      <w:u w:val="none"/>
    </w:rPr>
  </w:style>
  <w:style w:type="character" w:styleId="ac">
    <w:name w:val="Emphasis"/>
    <w:basedOn w:val="a0"/>
    <w:qFormat/>
  </w:style>
  <w:style w:type="character" w:styleId="HTML">
    <w:name w:val="HTML Definition"/>
    <w:basedOn w:val="a0"/>
    <w:qFormat/>
  </w:style>
  <w:style w:type="character" w:styleId="HTML0">
    <w:name w:val="HTML Typewriter"/>
    <w:basedOn w:val="a0"/>
    <w:uiPriority w:val="99"/>
    <w:semiHidden/>
    <w:unhideWhenUsed/>
    <w:qFormat/>
    <w:rPr>
      <w:rFonts w:ascii="monospace" w:eastAsia="monospace" w:hAnsi="monospace" w:cs="monospace"/>
      <w:sz w:val="20"/>
    </w:rPr>
  </w:style>
  <w:style w:type="character" w:styleId="HTML1">
    <w:name w:val="HTML Acronym"/>
    <w:basedOn w:val="a0"/>
    <w:uiPriority w:val="99"/>
    <w:semiHidden/>
    <w:unhideWhenUsed/>
    <w:qFormat/>
  </w:style>
  <w:style w:type="character" w:styleId="HTML2">
    <w:name w:val="HTML Variable"/>
    <w:basedOn w:val="a0"/>
    <w:uiPriority w:val="99"/>
    <w:semiHidden/>
    <w:unhideWhenUsed/>
    <w:qFormat/>
  </w:style>
  <w:style w:type="character" w:styleId="ad">
    <w:name w:val="Hyperlink"/>
    <w:basedOn w:val="a0"/>
    <w:uiPriority w:val="99"/>
    <w:semiHidden/>
    <w:unhideWhenUsed/>
    <w:qFormat/>
    <w:rPr>
      <w:color w:val="0000FF"/>
      <w:u w:val="none"/>
    </w:rPr>
  </w:style>
  <w:style w:type="character" w:styleId="HTML3">
    <w:name w:val="HTML Code"/>
    <w:basedOn w:val="a0"/>
    <w:uiPriority w:val="99"/>
    <w:semiHidden/>
    <w:unhideWhenUsed/>
    <w:qFormat/>
    <w:rPr>
      <w:rFonts w:ascii="monospace" w:eastAsia="monospace" w:hAnsi="monospace" w:cs="monospace" w:hint="default"/>
      <w:sz w:val="20"/>
    </w:rPr>
  </w:style>
  <w:style w:type="character" w:styleId="HTML4">
    <w:name w:val="HTML Cite"/>
    <w:basedOn w:val="a0"/>
    <w:uiPriority w:val="99"/>
    <w:semiHidden/>
    <w:unhideWhenUsed/>
    <w:qFormat/>
  </w:style>
  <w:style w:type="character" w:styleId="HTML5">
    <w:name w:val="HTML Keyboard"/>
    <w:basedOn w:val="a0"/>
    <w:uiPriority w:val="99"/>
    <w:semiHidden/>
    <w:unhideWhenUsed/>
    <w:qFormat/>
    <w:rPr>
      <w:rFonts w:ascii="monospace" w:eastAsia="monospace" w:hAnsi="monospace" w:cs="monospace" w:hint="default"/>
      <w:sz w:val="20"/>
    </w:rPr>
  </w:style>
  <w:style w:type="character" w:styleId="HTML6">
    <w:name w:val="HTML Sample"/>
    <w:basedOn w:val="a0"/>
    <w:uiPriority w:val="99"/>
    <w:semiHidden/>
    <w:unhideWhenUsed/>
    <w:qFormat/>
    <w:rPr>
      <w:rFonts w:ascii="monospace" w:eastAsia="monospace" w:hAnsi="monospace" w:cs="monospace" w:hint="default"/>
    </w:rPr>
  </w:style>
  <w:style w:type="paragraph" w:customStyle="1" w:styleId="mybody">
    <w:name w:val="mybody"/>
    <w:basedOn w:val="a"/>
    <w:link w:val="mybodyChar"/>
    <w:qFormat/>
    <w:pPr>
      <w:widowControl/>
      <w:spacing w:beforeLines="100" w:before="100" w:afterLines="100" w:after="100" w:line="288" w:lineRule="auto"/>
      <w:ind w:firstLineChars="200" w:firstLine="200"/>
      <w:jc w:val="left"/>
    </w:pPr>
    <w:rPr>
      <w:color w:val="000000" w:themeColor="text1"/>
      <w:kern w:val="0"/>
      <w:sz w:val="28"/>
      <w:lang w:eastAsia="en-US"/>
    </w:rPr>
  </w:style>
  <w:style w:type="character" w:customStyle="1" w:styleId="mybodyChar">
    <w:name w:val="mybody Char"/>
    <w:basedOn w:val="a0"/>
    <w:link w:val="mybody"/>
    <w:qFormat/>
    <w:rPr>
      <w:color w:val="000000" w:themeColor="text1"/>
      <w:kern w:val="0"/>
      <w:sz w:val="28"/>
      <w:lang w:eastAsia="en-US"/>
    </w:rPr>
  </w:style>
  <w:style w:type="character" w:customStyle="1" w:styleId="Char1">
    <w:name w:val="无间隔 Char"/>
    <w:basedOn w:val="a0"/>
    <w:link w:val="ae"/>
    <w:uiPriority w:val="1"/>
    <w:qFormat/>
    <w:locked/>
  </w:style>
  <w:style w:type="paragraph" w:styleId="ae">
    <w:name w:val="No Spacing"/>
    <w:link w:val="Char1"/>
    <w:uiPriority w:val="1"/>
    <w:qFormat/>
    <w:rPr>
      <w:rFonts w:asciiTheme="minorHAnsi" w:eastAsiaTheme="minorEastAsia" w:hAnsiTheme="minorHAnsi" w:cstheme="minorBidi"/>
      <w:kern w:val="2"/>
      <w:sz w:val="21"/>
      <w:szCs w:val="22"/>
    </w:rPr>
  </w:style>
  <w:style w:type="character" w:customStyle="1" w:styleId="Char">
    <w:name w:val="批注框文本 Char"/>
    <w:basedOn w:val="a0"/>
    <w:link w:val="a6"/>
    <w:uiPriority w:val="99"/>
    <w:semiHidden/>
    <w:qFormat/>
    <w:rPr>
      <w:sz w:val="18"/>
      <w:szCs w:val="18"/>
    </w:rPr>
  </w:style>
  <w:style w:type="paragraph" w:styleId="af">
    <w:name w:val="List Paragraph"/>
    <w:basedOn w:val="a"/>
    <w:uiPriority w:val="34"/>
    <w:qFormat/>
    <w:pPr>
      <w:ind w:firstLineChars="200" w:firstLine="420"/>
    </w:pPr>
  </w:style>
  <w:style w:type="paragraph" w:customStyle="1" w:styleId="21">
    <w:name w:val="正文首行缩进 21"/>
    <w:basedOn w:val="11"/>
    <w:qFormat/>
    <w:pPr>
      <w:ind w:firstLine="420"/>
    </w:pPr>
  </w:style>
  <w:style w:type="paragraph" w:customStyle="1" w:styleId="11">
    <w:name w:val="正文文本缩进1"/>
    <w:basedOn w:val="00"/>
    <w:qFormat/>
    <w:pPr>
      <w:widowControl/>
      <w:tabs>
        <w:tab w:val="left" w:pos="0"/>
        <w:tab w:val="left" w:pos="993"/>
        <w:tab w:val="left" w:pos="1134"/>
      </w:tabs>
      <w:spacing w:line="500" w:lineRule="exact"/>
      <w:ind w:firstLine="567"/>
    </w:pPr>
    <w:rPr>
      <w:rFonts w:ascii="宋体" w:hAnsi="宋体"/>
      <w:sz w:val="28"/>
    </w:rPr>
  </w:style>
  <w:style w:type="character" w:customStyle="1" w:styleId="Char0">
    <w:name w:val="页脚 Char"/>
    <w:basedOn w:val="a0"/>
    <w:link w:val="a7"/>
    <w:uiPriority w:val="99"/>
    <w:rPr>
      <w:rFonts w:asciiTheme="minorHAnsi" w:eastAsiaTheme="minorEastAsia" w:hAnsiTheme="minorHAnsi" w:cstheme="minorBidi"/>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728</Words>
  <Characters>4156</Characters>
  <Application>Microsoft Office Word</Application>
  <DocSecurity>0</DocSecurity>
  <Lines>34</Lines>
  <Paragraphs>9</Paragraphs>
  <ScaleCrop>false</ScaleCrop>
  <Company>Microsoft</Company>
  <LinksUpToDate>false</LinksUpToDate>
  <CharactersWithSpaces>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2021-07-28T08:00:00Z</cp:lastPrinted>
  <dcterms:created xsi:type="dcterms:W3CDTF">2021-07-28T09:23:00Z</dcterms:created>
  <dcterms:modified xsi:type="dcterms:W3CDTF">2021-07-28T09:23:00Z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46B321A4971E4A6384DD38462CD0000E</vt:lpwstr>
  </property>
</Properties>
</file>